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394-ПП/8598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"07" августа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394-ПП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8598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Сис. блок Lenovo ThinkCentre 10AS-S03B00, инвентарный номер: А40145, местонахождение: г. Челябинск, ул. Российская, д. 260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Сис. блок Lenovo ThinkCentre 10AS-S03B00, инвентарный номер: А40145, местонахождение: г. Челябинск, ул. Российская, д. 260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6534.00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6534.0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6207.30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5880.60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5553.90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5227.20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4900.50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4573.80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4247.10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3920.40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3593.70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3267.00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2940.30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2613.60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2286.90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1960.20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1633.50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1306.80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980.10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653.40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326.70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394-ПП/8598 от "07" августа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Агеев Юрий Александрович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 ул.Курчатова 18А)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"06" августа 2026 г., время: 17:58:30.558;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632"/>
        <w:gridCol w:w="3041"/>
        <w:gridCol w:w="961"/>
      </w:tblGrid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"06" августа 2026 17:58:30.558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655,00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Агеев Юрий Александрович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Агеев Юрий Александрович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№19, в размере </w:t>
      </w:r>
      <w:r>
        <w:rPr>
          <w:rFonts w:ascii="Times New Roman" w:hAnsi="Times New Roman"/>
          <w:b/>
          <w:i/>
          <w:color w:val="000000"/>
        </w:rPr>
        <w:t xml:space="preserve">655.00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19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02.08.2026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06.08.2026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653.40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