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394-ПП/8361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8361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Сис. блок Lenovo ThinkCentre 10AS-0080RU, инвентарный номер: 3519,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Сис. блок Lenovo ThinkCentre 10AS-0080RU, инвентарный номер: 3519,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6534.00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6534.0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6207.30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5880.60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5553.90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5227.20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4900.50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4573.80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4247.10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3920.40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3593.70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3267.00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2940.30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2286.90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1960.20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1633.50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326.70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394-ПП/8361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17:57:40.198;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17:57:40.198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655,00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№19, в размере </w:t>
      </w:r>
      <w:r>
        <w:rPr>
          <w:rFonts w:ascii="Times New Roman" w:hAnsi="Times New Roman"/>
          <w:b/>
          <w:i/>
          <w:color w:val="000000"/>
        </w:rPr>
        <w:t xml:space="preserve">655.00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653.40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