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394-ПП/8964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"28"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8964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МФУ Xerox WC3325, инвентарный номер: А11089,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МФУ Xerox WC3325, инвентарный номер: А11089,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6579.00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1 315,80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