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396-ПП/1494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"23"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1494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Кресло офисное, инвентарный номер: 8171, местонахождение: г. Челябинск, ул. Российская, д. 260/2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Кресло офисное, инвентарный номер: 8171, местонахождение: г. Челябинск, ул. Российская, д. 260/2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3396.00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16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18.07.2026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22.07.2026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849,00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Романов Степан Максимович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(454008, обл. Челябинская, г. Челябинск, пр-кт. Победы, д. 200А, кв. 47)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Романов Степан Максимович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