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396-ПП/1227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"23"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1227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Кресло, инвентарный номер: 7232,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Кресло, инвентарный номер: 7232,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3396.00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3226.20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3056.40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2886.60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2716.80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2547.00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2377.20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2207.40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2037.60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1528.20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1358.40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1188.60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1018.80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849.00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509.40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169.80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396-ПП/1227 от "23"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(454008, обл. Челябинская, г. Челябинск, пр-кт. Победы, д. 200А, кв. 47)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"22" июля 2026 г., время: 17:39:16.529;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(Челябинская об. Челябинск, ул. Салютная кв. 23 кв 50)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"22" июля 2026 г., время: 17:53:55.160;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"22" июля 2026 17:39:16.529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Романов Степан Максимович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"22" июля 2026 17:53:55.160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960,00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Борщенко Сергей Леонидович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960.00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22.07.2026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849.00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