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396-ПП/6970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"20"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6970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2191, местонахождение: Челябинск, ул.Горького,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2191, местонахождение: Челябинск, ул.Горького,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379.95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290.55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245.85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156.45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396-ПП/6970 от "20"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"17" июля 2026 г., время: 17:20:54.866;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"17" июля 2026 17:20:54.866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136,00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Достовалов Константин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№15, в размере </w:t>
      </w:r>
      <w:r>
        <w:rPr>
          <w:rFonts w:ascii="Times New Roman" w:hAnsi="Times New Roman"/>
          <w:b/>
          <w:i/>
          <w:color w:val="000000"/>
        </w:rPr>
        <w:t xml:space="preserve">136.00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134.10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