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5113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документов несгораемый, инвентарный номер: 392,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документов несгораемый, инвентарный номер: 392,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4,30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