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406-ПП/5112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5112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документов несгораемый, инвентарный номер: 266,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документов несгораемый, инвентарный номер: 266,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4,30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