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401-ПП/681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681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Тумба не полированная светло коричневая комбинированная , инвентарный номер: 01089 /9408 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Тумба не полированная светло коричневая комбинированная , инвентарный номер: 01089 /9408 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1745.00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1,73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