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738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Тумба не полированная светло коричневая комбинированная , инвентарный номер: 01095 /9007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Тумба не полированная светло коричневая комбинированная , инвентарный номер: 01095 /9007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1745.00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1745.0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1570.50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1396.00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1221.50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872.50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157.05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6.97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400-ПП/738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14:53:56.899;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20:27:15.610;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14:53:56.899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1,73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20:27:15.610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1.73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