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195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2-тумбовый деревянный письменный, инвентарный номер: 00877 /5018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2-тумбовый деревянный письменный, инвентарный номер: 00877 /5018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400-ПП/195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20:24:19.339;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20:24:19.339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