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E37CA7" w14:textId="77777777" w:rsidR="006C11D9" w:rsidRDefault="006C11D9" w:rsidP="00FF1612">
      <w:pPr>
        <w:pStyle w:val="2"/>
        <w:spacing w:after="0" w:line="232" w:lineRule="auto"/>
        <w:ind w:left="0" w:firstLine="142"/>
        <w:jc w:val="center"/>
        <w:rPr>
          <w:rFonts w:ascii="Times New Roman" w:hAnsi="Times New Roman"/>
          <w:b/>
        </w:rPr>
      </w:pPr>
    </w:p>
    <w:p w14:paraId="0031C879" w14:textId="041CB9AB" w:rsidR="00FF1612" w:rsidRDefault="00FF1612" w:rsidP="00FF1612">
      <w:pPr>
        <w:pStyle w:val="2"/>
        <w:spacing w:after="0" w:line="232" w:lineRule="auto"/>
        <w:ind w:left="0" w:firstLine="142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Соглашение о выплате вознаграждения</w:t>
      </w:r>
      <w:r w:rsidR="00302B11">
        <w:rPr>
          <w:rFonts w:ascii="Times New Roman" w:hAnsi="Times New Roman"/>
          <w:b/>
        </w:rPr>
        <w:t xml:space="preserve"> организатору торгов</w:t>
      </w:r>
    </w:p>
    <w:p w14:paraId="10E4671B" w14:textId="77777777" w:rsidR="002B0E50" w:rsidRDefault="002B0E50" w:rsidP="00FF1612">
      <w:pPr>
        <w:pStyle w:val="2"/>
        <w:spacing w:after="0" w:line="232" w:lineRule="auto"/>
        <w:ind w:left="0" w:firstLine="142"/>
        <w:jc w:val="center"/>
        <w:rPr>
          <w:rFonts w:ascii="Times New Roman" w:hAnsi="Times New Roman"/>
        </w:rPr>
      </w:pPr>
    </w:p>
    <w:p w14:paraId="2554438A" w14:textId="08FC5616" w:rsidR="00787E6E" w:rsidRPr="00302B11" w:rsidRDefault="00787E6E" w:rsidP="00787E6E">
      <w:pPr>
        <w:pStyle w:val="a4"/>
        <w:jc w:val="both"/>
        <w:rPr>
          <w:b w:val="0"/>
          <w:bCs w:val="0"/>
          <w:sz w:val="24"/>
          <w:szCs w:val="24"/>
        </w:rPr>
      </w:pPr>
      <w:r w:rsidRPr="00302B11">
        <w:rPr>
          <w:b w:val="0"/>
          <w:bCs w:val="0"/>
          <w:sz w:val="24"/>
          <w:szCs w:val="24"/>
        </w:rPr>
        <w:t xml:space="preserve">г. </w:t>
      </w:r>
      <w:r w:rsidR="00302B11" w:rsidRPr="00302B11">
        <w:rPr>
          <w:b w:val="0"/>
          <w:bCs w:val="0"/>
          <w:sz w:val="24"/>
          <w:szCs w:val="24"/>
        </w:rPr>
        <w:t>Москва</w:t>
      </w:r>
      <w:r w:rsidR="001F4B80" w:rsidRPr="00302B11">
        <w:rPr>
          <w:b w:val="0"/>
          <w:bCs w:val="0"/>
          <w:sz w:val="24"/>
          <w:szCs w:val="24"/>
        </w:rPr>
        <w:t xml:space="preserve">                             </w:t>
      </w:r>
      <w:r w:rsidR="00302B11" w:rsidRPr="00302B11">
        <w:rPr>
          <w:b w:val="0"/>
          <w:bCs w:val="0"/>
          <w:sz w:val="24"/>
          <w:szCs w:val="24"/>
        </w:rPr>
        <w:t xml:space="preserve">                 </w:t>
      </w:r>
      <w:r w:rsidR="001F4B80" w:rsidRPr="00302B11">
        <w:rPr>
          <w:b w:val="0"/>
          <w:bCs w:val="0"/>
          <w:sz w:val="24"/>
          <w:szCs w:val="24"/>
        </w:rPr>
        <w:t xml:space="preserve">              </w:t>
      </w:r>
      <w:r w:rsidR="00191F3A" w:rsidRPr="00302B11">
        <w:rPr>
          <w:b w:val="0"/>
          <w:bCs w:val="0"/>
          <w:sz w:val="24"/>
          <w:szCs w:val="24"/>
        </w:rPr>
        <w:t xml:space="preserve">                        </w:t>
      </w:r>
      <w:r w:rsidR="00705235" w:rsidRPr="00302B11">
        <w:rPr>
          <w:b w:val="0"/>
          <w:bCs w:val="0"/>
          <w:sz w:val="24"/>
          <w:szCs w:val="24"/>
        </w:rPr>
        <w:t xml:space="preserve"> </w:t>
      </w:r>
      <w:r w:rsidR="00302B11" w:rsidRPr="00302B11">
        <w:rPr>
          <w:b w:val="0"/>
          <w:bCs w:val="0"/>
          <w:sz w:val="24"/>
          <w:szCs w:val="24"/>
        </w:rPr>
        <w:t xml:space="preserve">     </w:t>
      </w:r>
      <w:r w:rsidR="00705235" w:rsidRPr="00302B11">
        <w:rPr>
          <w:b w:val="0"/>
          <w:bCs w:val="0"/>
          <w:sz w:val="24"/>
          <w:szCs w:val="24"/>
        </w:rPr>
        <w:t xml:space="preserve"> </w:t>
      </w:r>
      <w:r w:rsidR="00191F3A" w:rsidRPr="00302B11">
        <w:rPr>
          <w:b w:val="0"/>
          <w:bCs w:val="0"/>
          <w:sz w:val="24"/>
          <w:szCs w:val="24"/>
        </w:rPr>
        <w:t xml:space="preserve">     </w:t>
      </w:r>
      <w:r w:rsidR="001F4B80" w:rsidRPr="00302B11">
        <w:rPr>
          <w:b w:val="0"/>
          <w:bCs w:val="0"/>
          <w:sz w:val="24"/>
          <w:szCs w:val="24"/>
        </w:rPr>
        <w:t xml:space="preserve">  </w:t>
      </w:r>
      <w:r w:rsidR="00302B11" w:rsidRPr="00302B11">
        <w:rPr>
          <w:b w:val="0"/>
          <w:bCs w:val="0"/>
          <w:sz w:val="24"/>
          <w:szCs w:val="24"/>
        </w:rPr>
        <w:t xml:space="preserve">   </w:t>
      </w:r>
      <w:proofErr w:type="gramStart"/>
      <w:r w:rsidR="00302B11" w:rsidRPr="00302B11">
        <w:rPr>
          <w:b w:val="0"/>
          <w:bCs w:val="0"/>
          <w:sz w:val="24"/>
          <w:szCs w:val="24"/>
        </w:rPr>
        <w:t xml:space="preserve">   </w:t>
      </w:r>
      <w:r w:rsidRPr="00302B11">
        <w:rPr>
          <w:b w:val="0"/>
          <w:bCs w:val="0"/>
          <w:sz w:val="24"/>
          <w:szCs w:val="24"/>
        </w:rPr>
        <w:t>«</w:t>
      </w:r>
      <w:proofErr w:type="gramEnd"/>
      <w:r w:rsidRPr="00302B11">
        <w:rPr>
          <w:b w:val="0"/>
          <w:bCs w:val="0"/>
          <w:sz w:val="24"/>
          <w:szCs w:val="24"/>
        </w:rPr>
        <w:t>___» ___________</w:t>
      </w:r>
      <w:r w:rsidR="00705235" w:rsidRPr="00302B11">
        <w:rPr>
          <w:b w:val="0"/>
          <w:bCs w:val="0"/>
          <w:sz w:val="24"/>
          <w:szCs w:val="24"/>
        </w:rPr>
        <w:t xml:space="preserve"> </w:t>
      </w:r>
      <w:r w:rsidRPr="00302B11">
        <w:rPr>
          <w:b w:val="0"/>
          <w:bCs w:val="0"/>
          <w:sz w:val="24"/>
          <w:szCs w:val="24"/>
        </w:rPr>
        <w:t>20</w:t>
      </w:r>
      <w:r w:rsidR="001911A1" w:rsidRPr="00302B11">
        <w:rPr>
          <w:b w:val="0"/>
          <w:bCs w:val="0"/>
          <w:sz w:val="24"/>
          <w:szCs w:val="24"/>
        </w:rPr>
        <w:t>2</w:t>
      </w:r>
      <w:r w:rsidR="00302B11" w:rsidRPr="00302B11">
        <w:rPr>
          <w:b w:val="0"/>
          <w:bCs w:val="0"/>
          <w:sz w:val="24"/>
          <w:szCs w:val="24"/>
        </w:rPr>
        <w:t>6</w:t>
      </w:r>
      <w:r w:rsidR="00705235" w:rsidRPr="00302B11">
        <w:rPr>
          <w:b w:val="0"/>
          <w:bCs w:val="0"/>
          <w:sz w:val="24"/>
          <w:szCs w:val="24"/>
        </w:rPr>
        <w:t xml:space="preserve"> г.</w:t>
      </w:r>
      <w:r w:rsidRPr="00302B11">
        <w:rPr>
          <w:b w:val="0"/>
          <w:bCs w:val="0"/>
          <w:sz w:val="24"/>
          <w:szCs w:val="24"/>
        </w:rPr>
        <w:t xml:space="preserve"> </w:t>
      </w:r>
    </w:p>
    <w:p w14:paraId="2CAFC6FA" w14:textId="77777777" w:rsidR="00787E6E" w:rsidRPr="00302B11" w:rsidRDefault="00787E6E" w:rsidP="00787E6E">
      <w:pPr>
        <w:pStyle w:val="a4"/>
        <w:ind w:left="-284" w:firstLine="284"/>
        <w:jc w:val="both"/>
        <w:rPr>
          <w:b w:val="0"/>
          <w:bCs w:val="0"/>
          <w:sz w:val="24"/>
          <w:szCs w:val="24"/>
        </w:rPr>
      </w:pPr>
    </w:p>
    <w:p w14:paraId="206BFC00" w14:textId="77777777" w:rsidR="00302B11" w:rsidRPr="00302B11" w:rsidRDefault="00302B11" w:rsidP="00787E6E">
      <w:pPr>
        <w:pStyle w:val="2"/>
        <w:spacing w:after="0" w:line="232" w:lineRule="auto"/>
        <w:ind w:left="0" w:firstLine="709"/>
        <w:jc w:val="both"/>
        <w:rPr>
          <w:rFonts w:ascii="Times New Roman" w:eastAsia="Times New Roman" w:hAnsi="Times New Roman"/>
          <w:lang w:eastAsia="ru-RU"/>
        </w:rPr>
      </w:pPr>
      <w:r w:rsidRPr="00302B11">
        <w:rPr>
          <w:rFonts w:ascii="Times New Roman" w:eastAsia="Times New Roman" w:hAnsi="Times New Roman"/>
          <w:b/>
          <w:lang w:eastAsia="ru-RU"/>
        </w:rPr>
        <w:t xml:space="preserve">Общество с ограниченной ответственностью «Доброторг», </w:t>
      </w:r>
      <w:r w:rsidRPr="00302B11">
        <w:rPr>
          <w:rFonts w:ascii="Times New Roman" w:eastAsia="Times New Roman" w:hAnsi="Times New Roman"/>
          <w:bCs/>
          <w:lang w:eastAsia="ru-RU"/>
        </w:rPr>
        <w:t>в лице генерального директора Ершовой Натальи Владимировны, действующей на основании Устава, именуемое в дальнейшем</w:t>
      </w:r>
      <w:r w:rsidRPr="00302B11">
        <w:rPr>
          <w:rFonts w:ascii="Times New Roman" w:eastAsia="Times New Roman" w:hAnsi="Times New Roman"/>
          <w:b/>
          <w:lang w:eastAsia="ru-RU"/>
        </w:rPr>
        <w:t xml:space="preserve"> «</w:t>
      </w:r>
      <w:r w:rsidRPr="00302B11">
        <w:rPr>
          <w:rFonts w:ascii="Times New Roman" w:eastAsia="Times New Roman" w:hAnsi="Times New Roman"/>
          <w:b/>
          <w:bCs/>
          <w:lang w:eastAsia="ru-RU"/>
        </w:rPr>
        <w:t>Организатор торгов»</w:t>
      </w:r>
      <w:r w:rsidRPr="00302B11">
        <w:rPr>
          <w:rFonts w:ascii="Times New Roman" w:eastAsia="Times New Roman" w:hAnsi="Times New Roman"/>
          <w:lang w:eastAsia="ru-RU"/>
        </w:rPr>
        <w:t>, с одной стороны, и</w:t>
      </w:r>
    </w:p>
    <w:p w14:paraId="04142E2A" w14:textId="77777777" w:rsidR="00302B11" w:rsidRPr="00302B11" w:rsidRDefault="00302B11" w:rsidP="00871808">
      <w:pPr>
        <w:pStyle w:val="af1"/>
        <w:spacing w:line="180" w:lineRule="atLeast"/>
        <w:ind w:firstLine="567"/>
        <w:rPr>
          <w:rFonts w:ascii="Times New Roman" w:hAnsi="Times New Roman"/>
          <w:sz w:val="24"/>
          <w:szCs w:val="24"/>
        </w:rPr>
      </w:pPr>
      <w:r w:rsidRPr="00302B11">
        <w:rPr>
          <w:rFonts w:ascii="Times New Roman" w:eastAsia="Calibri" w:hAnsi="Times New Roman" w:cs="Times New Roman"/>
          <w:b/>
          <w:bCs/>
          <w:iCs/>
          <w:color w:val="auto"/>
          <w:sz w:val="24"/>
          <w:szCs w:val="24"/>
          <w:lang w:eastAsia="en-US"/>
        </w:rPr>
        <w:t>___________________,</w:t>
      </w:r>
      <w:r w:rsidRPr="00302B11">
        <w:rPr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 xml:space="preserve"> </w:t>
      </w:r>
      <w:r w:rsidRPr="00302B11">
        <w:rPr>
          <w:rFonts w:ascii="Times New Roman" w:eastAsia="Calibri" w:hAnsi="Times New Roman" w:cs="Times New Roman"/>
          <w:bCs/>
          <w:color w:val="auto"/>
          <w:sz w:val="24"/>
          <w:szCs w:val="24"/>
          <w:lang w:eastAsia="en-US"/>
        </w:rPr>
        <w:t xml:space="preserve">в лице __________, </w:t>
      </w:r>
      <w:proofErr w:type="spellStart"/>
      <w:r w:rsidRPr="00302B11">
        <w:rPr>
          <w:rFonts w:ascii="Times New Roman" w:eastAsia="Calibri" w:hAnsi="Times New Roman" w:cs="Times New Roman"/>
          <w:bCs/>
          <w:color w:val="auto"/>
          <w:sz w:val="24"/>
          <w:szCs w:val="24"/>
          <w:lang w:eastAsia="en-US"/>
        </w:rPr>
        <w:t>действующ</w:t>
      </w:r>
      <w:proofErr w:type="spellEnd"/>
      <w:r w:rsidRPr="00302B11">
        <w:rPr>
          <w:rFonts w:ascii="Times New Roman" w:eastAsia="Calibri" w:hAnsi="Times New Roman" w:cs="Times New Roman"/>
          <w:bCs/>
          <w:color w:val="auto"/>
          <w:sz w:val="24"/>
          <w:szCs w:val="24"/>
          <w:lang w:eastAsia="en-US"/>
        </w:rPr>
        <w:t>___ на основании _________</w:t>
      </w:r>
      <w:r w:rsidRPr="00302B11">
        <w:rPr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 xml:space="preserve">, именуем__ в дальнейшем </w:t>
      </w:r>
      <w:r w:rsidRPr="00302B11">
        <w:rPr>
          <w:rFonts w:ascii="Times New Roman" w:eastAsia="Calibri" w:hAnsi="Times New Roman" w:cs="Times New Roman"/>
          <w:b/>
          <w:bCs/>
          <w:color w:val="auto"/>
          <w:sz w:val="24"/>
          <w:szCs w:val="24"/>
          <w:lang w:eastAsia="en-US"/>
        </w:rPr>
        <w:t>«Заявитель»</w:t>
      </w:r>
      <w:r w:rsidRPr="00302B11">
        <w:rPr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>, с другой стороны,</w:t>
      </w:r>
      <w:r w:rsidR="00FF1612" w:rsidRPr="00302B11">
        <w:rPr>
          <w:rFonts w:ascii="Times New Roman" w:hAnsi="Times New Roman"/>
          <w:sz w:val="24"/>
          <w:szCs w:val="24"/>
        </w:rPr>
        <w:t xml:space="preserve"> </w:t>
      </w:r>
    </w:p>
    <w:p w14:paraId="08BA33DD" w14:textId="2C6C0A5C" w:rsidR="00FF1612" w:rsidRPr="00302B11" w:rsidRDefault="00302B11" w:rsidP="00871808">
      <w:pPr>
        <w:pStyle w:val="af1"/>
        <w:spacing w:line="180" w:lineRule="atLeast"/>
        <w:ind w:firstLine="567"/>
        <w:rPr>
          <w:rFonts w:ascii="Times New Roman" w:hAnsi="Times New Roman"/>
          <w:sz w:val="24"/>
          <w:szCs w:val="24"/>
          <w:highlight w:val="yellow"/>
        </w:rPr>
      </w:pPr>
      <w:r w:rsidRPr="00302B11">
        <w:rPr>
          <w:rFonts w:ascii="Times New Roman" w:hAnsi="Times New Roman"/>
          <w:sz w:val="24"/>
          <w:szCs w:val="24"/>
        </w:rPr>
        <w:t xml:space="preserve">совместно </w:t>
      </w:r>
      <w:r w:rsidR="00FF1612" w:rsidRPr="00302B11">
        <w:rPr>
          <w:rFonts w:ascii="Times New Roman" w:hAnsi="Times New Roman"/>
          <w:sz w:val="24"/>
          <w:szCs w:val="24"/>
        </w:rPr>
        <w:t xml:space="preserve">именуемые «Стороны», </w:t>
      </w:r>
      <w:r w:rsidRPr="00F71D55">
        <w:rPr>
          <w:rFonts w:ascii="Times New Roman" w:hAnsi="Times New Roman"/>
          <w:sz w:val="24"/>
          <w:szCs w:val="24"/>
        </w:rPr>
        <w:t xml:space="preserve">руководствуясь </w:t>
      </w:r>
      <w:bookmarkStart w:id="0" w:name="_Hlk162000504"/>
      <w:r w:rsidRPr="00F71D55">
        <w:rPr>
          <w:rFonts w:ascii="Times New Roman" w:hAnsi="Times New Roman"/>
          <w:sz w:val="24"/>
          <w:szCs w:val="24"/>
        </w:rPr>
        <w:t>Информационным сообщением о проведении торгов, размещенным на электронной площадке «</w:t>
      </w:r>
      <w:proofErr w:type="spellStart"/>
      <w:r w:rsidRPr="00F71D55">
        <w:rPr>
          <w:rFonts w:ascii="Times New Roman" w:hAnsi="Times New Roman"/>
          <w:sz w:val="24"/>
          <w:szCs w:val="24"/>
        </w:rPr>
        <w:t>Доброторг.рф</w:t>
      </w:r>
      <w:proofErr w:type="spellEnd"/>
      <w:r w:rsidRPr="00F71D55">
        <w:rPr>
          <w:rFonts w:ascii="Times New Roman" w:hAnsi="Times New Roman"/>
          <w:sz w:val="24"/>
          <w:szCs w:val="24"/>
        </w:rPr>
        <w:t xml:space="preserve">» в сети «Интернет» по адресу: </w:t>
      </w:r>
      <w:bookmarkEnd w:id="0"/>
      <w:r w:rsidRPr="00F71D55">
        <w:rPr>
          <w:rFonts w:ascii="Times New Roman" w:hAnsi="Times New Roman"/>
          <w:sz w:val="24"/>
          <w:szCs w:val="24"/>
        </w:rPr>
        <w:t>https://доброторг.рф/,</w:t>
      </w:r>
      <w:r w:rsidRPr="00F71D55">
        <w:rPr>
          <w:rFonts w:ascii="Times New Roman" w:hAnsi="Times New Roman"/>
          <w:i/>
          <w:iCs/>
          <w:sz w:val="24"/>
          <w:szCs w:val="24"/>
        </w:rPr>
        <w:t xml:space="preserve"> </w:t>
      </w:r>
      <w:r w:rsidR="00FF1612" w:rsidRPr="00F71D55">
        <w:rPr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>заключили</w:t>
      </w:r>
      <w:r w:rsidR="00FF1612" w:rsidRPr="00302B11">
        <w:rPr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 xml:space="preserve"> настоящее </w:t>
      </w:r>
      <w:r w:rsidR="00A010E1" w:rsidRPr="00302B11">
        <w:rPr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>c</w:t>
      </w:r>
      <w:r w:rsidR="00FF1612" w:rsidRPr="00302B11">
        <w:rPr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 xml:space="preserve">оглашение </w:t>
      </w:r>
      <w:r w:rsidR="00127B5B" w:rsidRPr="00302B11">
        <w:rPr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 xml:space="preserve">о выплате вознаграждения </w:t>
      </w:r>
      <w:r w:rsidRPr="00302B11">
        <w:rPr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 xml:space="preserve">организатору торгов </w:t>
      </w:r>
      <w:r w:rsidR="00127B5B" w:rsidRPr="00302B11">
        <w:rPr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 xml:space="preserve">(далее </w:t>
      </w:r>
      <w:r>
        <w:rPr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 xml:space="preserve">по тексту </w:t>
      </w:r>
      <w:r w:rsidR="00127B5B" w:rsidRPr="00302B11">
        <w:rPr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>– Соглашение)</w:t>
      </w:r>
      <w:r w:rsidR="00871808" w:rsidRPr="00302B11">
        <w:rPr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 xml:space="preserve">, </w:t>
      </w:r>
      <w:r w:rsidR="00FF1612" w:rsidRPr="00302B11">
        <w:rPr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>о нижеследующем:</w:t>
      </w:r>
    </w:p>
    <w:p w14:paraId="170C0F9C" w14:textId="77777777" w:rsidR="001911A1" w:rsidRPr="00302B11" w:rsidRDefault="001911A1" w:rsidP="00871808">
      <w:pPr>
        <w:pStyle w:val="af1"/>
        <w:spacing w:line="180" w:lineRule="atLeast"/>
        <w:ind w:firstLine="567"/>
        <w:rPr>
          <w:rFonts w:ascii="Times New Roman" w:hAnsi="Times New Roman"/>
          <w:sz w:val="22"/>
          <w:szCs w:val="22"/>
          <w:highlight w:val="yellow"/>
        </w:rPr>
      </w:pPr>
    </w:p>
    <w:p w14:paraId="4DBD37BA" w14:textId="580B3E36" w:rsidR="000246CC" w:rsidRPr="000246CC" w:rsidRDefault="000246CC" w:rsidP="00315FB4">
      <w:pPr>
        <w:pStyle w:val="2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246CC">
        <w:rPr>
          <w:rFonts w:ascii="Times New Roman" w:hAnsi="Times New Roman"/>
        </w:rPr>
        <w:t>Настоящее Соглашение заключается Сторонами в целях участия Заявителя в торгах по продаже имущества ООО «</w:t>
      </w:r>
      <w:proofErr w:type="spellStart"/>
      <w:r w:rsidRPr="000246CC">
        <w:rPr>
          <w:rFonts w:ascii="Times New Roman" w:hAnsi="Times New Roman"/>
        </w:rPr>
        <w:t>Зельгрос</w:t>
      </w:r>
      <w:proofErr w:type="spellEnd"/>
      <w:r w:rsidRPr="000246CC">
        <w:rPr>
          <w:rFonts w:ascii="Times New Roman" w:hAnsi="Times New Roman"/>
        </w:rPr>
        <w:t xml:space="preserve">» </w:t>
      </w:r>
      <w:r w:rsidR="00B61CEE">
        <w:rPr>
          <w:rFonts w:ascii="Times New Roman" w:hAnsi="Times New Roman"/>
        </w:rPr>
        <w:t xml:space="preserve">(далее по тексту – Торги) </w:t>
      </w:r>
      <w:r w:rsidRPr="000246CC">
        <w:rPr>
          <w:rFonts w:ascii="Times New Roman" w:hAnsi="Times New Roman"/>
        </w:rPr>
        <w:t>и исполнения Заявителем обязательств по оплате вознаграждения Организатора торгов в соответствии с условиями Информационного сообщения о проведении торгов, размещенного на электронной площадке «</w:t>
      </w:r>
      <w:proofErr w:type="spellStart"/>
      <w:r w:rsidRPr="000246CC">
        <w:rPr>
          <w:rFonts w:ascii="Times New Roman" w:hAnsi="Times New Roman"/>
        </w:rPr>
        <w:t>Доброторг.рф</w:t>
      </w:r>
      <w:proofErr w:type="spellEnd"/>
      <w:r w:rsidRPr="000246CC">
        <w:rPr>
          <w:rFonts w:ascii="Times New Roman" w:hAnsi="Times New Roman"/>
        </w:rPr>
        <w:t xml:space="preserve">» в сети «Интернет» по адресу: </w:t>
      </w:r>
      <w:hyperlink r:id="rId6" w:history="1">
        <w:r w:rsidRPr="000246CC">
          <w:rPr>
            <w:rStyle w:val="af4"/>
            <w:rFonts w:ascii="Times New Roman" w:hAnsi="Times New Roman"/>
          </w:rPr>
          <w:t>https://доброторг.рф/</w:t>
        </w:r>
      </w:hyperlink>
      <w:r w:rsidR="003D1F32">
        <w:rPr>
          <w:rFonts w:ascii="Times New Roman" w:hAnsi="Times New Roman"/>
        </w:rPr>
        <w:t xml:space="preserve"> (далее по тексту – Информационное сообщение)</w:t>
      </w:r>
      <w:r w:rsidRPr="000246CC">
        <w:rPr>
          <w:rFonts w:ascii="Times New Roman" w:hAnsi="Times New Roman"/>
        </w:rPr>
        <w:t>.</w:t>
      </w:r>
    </w:p>
    <w:p w14:paraId="7C4BBCAB" w14:textId="3EB5E930" w:rsidR="003648DD" w:rsidRPr="003D1F32" w:rsidRDefault="005348C4" w:rsidP="00315FB4">
      <w:pPr>
        <w:pStyle w:val="2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Заявитель </w:t>
      </w:r>
      <w:r w:rsidR="000246CC" w:rsidRPr="003D1F32">
        <w:rPr>
          <w:rFonts w:ascii="Times New Roman" w:hAnsi="Times New Roman"/>
        </w:rPr>
        <w:t xml:space="preserve">выплачивает Организатору торгов вознаграждение </w:t>
      </w:r>
      <w:r w:rsidR="00B61CEE" w:rsidRPr="003D1F32">
        <w:rPr>
          <w:rFonts w:ascii="Times New Roman" w:hAnsi="Times New Roman"/>
        </w:rPr>
        <w:t xml:space="preserve">по настоящему Соглашению </w:t>
      </w:r>
      <w:r w:rsidR="00127B5B" w:rsidRPr="003D1F32">
        <w:rPr>
          <w:rFonts w:ascii="Times New Roman" w:hAnsi="Times New Roman"/>
        </w:rPr>
        <w:t xml:space="preserve">в случае </w:t>
      </w:r>
      <w:r w:rsidR="00B61CEE" w:rsidRPr="003D1F32">
        <w:rPr>
          <w:rFonts w:ascii="Times New Roman" w:hAnsi="Times New Roman"/>
        </w:rPr>
        <w:t xml:space="preserve">заключения договора купли-продажи с Заявителем по результатам </w:t>
      </w:r>
      <w:r w:rsidR="003D1F32" w:rsidRPr="003D1F32">
        <w:rPr>
          <w:rFonts w:ascii="Times New Roman" w:hAnsi="Times New Roman"/>
        </w:rPr>
        <w:t>Т</w:t>
      </w:r>
      <w:r w:rsidR="00B61CEE" w:rsidRPr="003D1F32">
        <w:rPr>
          <w:rFonts w:ascii="Times New Roman" w:hAnsi="Times New Roman"/>
        </w:rPr>
        <w:t xml:space="preserve">оргов </w:t>
      </w:r>
      <w:r w:rsidR="003D1F32" w:rsidRPr="003D1F32">
        <w:rPr>
          <w:rFonts w:ascii="Times New Roman" w:hAnsi="Times New Roman"/>
        </w:rPr>
        <w:t>в порядке, предусмотренном Информационным сообщением (</w:t>
      </w:r>
      <w:r w:rsidR="00B61CEE" w:rsidRPr="003D1F32">
        <w:rPr>
          <w:rFonts w:ascii="Times New Roman" w:hAnsi="Times New Roman"/>
        </w:rPr>
        <w:t>как с победителем торгов/единственным участником торгов/участником торгов, сделавшим предпоследнее предложение о цене лота</w:t>
      </w:r>
      <w:r w:rsidR="003D1F32" w:rsidRPr="003D1F32">
        <w:rPr>
          <w:rFonts w:ascii="Times New Roman" w:hAnsi="Times New Roman"/>
        </w:rPr>
        <w:t>)</w:t>
      </w:r>
      <w:r w:rsidR="00171C56" w:rsidRPr="003D1F32">
        <w:rPr>
          <w:rFonts w:ascii="Times New Roman" w:hAnsi="Times New Roman"/>
        </w:rPr>
        <w:t>.</w:t>
      </w:r>
    </w:p>
    <w:p w14:paraId="39436E4F" w14:textId="1DA8B9D8" w:rsidR="00FC1E38" w:rsidRPr="00D77C73" w:rsidRDefault="003D1F32" w:rsidP="00315FB4">
      <w:pPr>
        <w:pStyle w:val="2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bookmarkStart w:id="1" w:name="_Hlk90538106"/>
      <w:r w:rsidRPr="00D77C73">
        <w:rPr>
          <w:rFonts w:ascii="Times New Roman" w:hAnsi="Times New Roman"/>
        </w:rPr>
        <w:t>В</w:t>
      </w:r>
      <w:r w:rsidR="00FF1612" w:rsidRPr="00D77C73">
        <w:rPr>
          <w:rFonts w:ascii="Times New Roman" w:hAnsi="Times New Roman"/>
        </w:rPr>
        <w:t xml:space="preserve">ознаграждение Организатора </w:t>
      </w:r>
      <w:r w:rsidR="00FC1E38" w:rsidRPr="00D77C73">
        <w:rPr>
          <w:rFonts w:ascii="Times New Roman" w:hAnsi="Times New Roman"/>
        </w:rPr>
        <w:t>торгов</w:t>
      </w:r>
      <w:r w:rsidR="00FF1612" w:rsidRPr="00D77C73">
        <w:rPr>
          <w:rFonts w:ascii="Times New Roman" w:hAnsi="Times New Roman"/>
        </w:rPr>
        <w:t xml:space="preserve"> </w:t>
      </w:r>
      <w:r w:rsidRPr="00D77C73">
        <w:rPr>
          <w:rFonts w:ascii="Times New Roman" w:hAnsi="Times New Roman"/>
        </w:rPr>
        <w:t xml:space="preserve">в соответствии с условиями Информационного сообщения </w:t>
      </w:r>
      <w:r w:rsidR="00FF1612" w:rsidRPr="00D77C73">
        <w:rPr>
          <w:rFonts w:ascii="Times New Roman" w:hAnsi="Times New Roman"/>
        </w:rPr>
        <w:t xml:space="preserve">не входит в </w:t>
      </w:r>
      <w:r w:rsidR="00D77C73" w:rsidRPr="00D77C73">
        <w:rPr>
          <w:rFonts w:ascii="Times New Roman" w:hAnsi="Times New Roman"/>
        </w:rPr>
        <w:t>цену</w:t>
      </w:r>
      <w:r w:rsidR="00FF1612" w:rsidRPr="00D77C73">
        <w:rPr>
          <w:rFonts w:ascii="Times New Roman" w:hAnsi="Times New Roman"/>
        </w:rPr>
        <w:t xml:space="preserve"> </w:t>
      </w:r>
      <w:r w:rsidRPr="00D77C73">
        <w:rPr>
          <w:rFonts w:ascii="Times New Roman" w:hAnsi="Times New Roman"/>
        </w:rPr>
        <w:t>реализуемого на Торгах и</w:t>
      </w:r>
      <w:r w:rsidR="00FC1E38" w:rsidRPr="00D77C73">
        <w:rPr>
          <w:rFonts w:ascii="Times New Roman" w:hAnsi="Times New Roman"/>
        </w:rPr>
        <w:t xml:space="preserve">мущества </w:t>
      </w:r>
      <w:r w:rsidR="00FF1612" w:rsidRPr="00D77C73">
        <w:rPr>
          <w:rFonts w:ascii="Times New Roman" w:hAnsi="Times New Roman"/>
        </w:rPr>
        <w:t xml:space="preserve">и выплачивается </w:t>
      </w:r>
      <w:r w:rsidRPr="00D77C73">
        <w:rPr>
          <w:rFonts w:ascii="Times New Roman" w:hAnsi="Times New Roman"/>
        </w:rPr>
        <w:t>Заявителем</w:t>
      </w:r>
      <w:r w:rsidR="0059426A" w:rsidRPr="00D77C73">
        <w:rPr>
          <w:rFonts w:ascii="Times New Roman" w:hAnsi="Times New Roman"/>
        </w:rPr>
        <w:t xml:space="preserve"> </w:t>
      </w:r>
      <w:r w:rsidR="00FF1612" w:rsidRPr="00D77C73">
        <w:rPr>
          <w:rFonts w:ascii="Times New Roman" w:hAnsi="Times New Roman"/>
        </w:rPr>
        <w:t xml:space="preserve">сверх цены продажи </w:t>
      </w:r>
      <w:r w:rsidRPr="00D77C73">
        <w:rPr>
          <w:rFonts w:ascii="Times New Roman" w:hAnsi="Times New Roman"/>
        </w:rPr>
        <w:t>и</w:t>
      </w:r>
      <w:r w:rsidR="00FC1E38" w:rsidRPr="00D77C73">
        <w:rPr>
          <w:rFonts w:ascii="Times New Roman" w:hAnsi="Times New Roman"/>
        </w:rPr>
        <w:t>мущества</w:t>
      </w:r>
      <w:bookmarkEnd w:id="1"/>
      <w:r w:rsidRPr="00D77C73">
        <w:rPr>
          <w:rFonts w:ascii="Times New Roman" w:hAnsi="Times New Roman"/>
        </w:rPr>
        <w:t>, определенной по результата</w:t>
      </w:r>
      <w:r w:rsidR="00D77C73" w:rsidRPr="00D77C73">
        <w:rPr>
          <w:rFonts w:ascii="Times New Roman" w:hAnsi="Times New Roman"/>
        </w:rPr>
        <w:t>м</w:t>
      </w:r>
      <w:r w:rsidRPr="00D77C73">
        <w:rPr>
          <w:rFonts w:ascii="Times New Roman" w:hAnsi="Times New Roman"/>
        </w:rPr>
        <w:t xml:space="preserve"> проведения Торгов</w:t>
      </w:r>
      <w:r w:rsidR="00FC1E38" w:rsidRPr="00D77C73">
        <w:rPr>
          <w:rFonts w:ascii="Times New Roman" w:hAnsi="Times New Roman"/>
        </w:rPr>
        <w:t>.</w:t>
      </w:r>
      <w:r w:rsidRPr="00D77C73">
        <w:rPr>
          <w:rFonts w:ascii="Times New Roman" w:hAnsi="Times New Roman"/>
        </w:rPr>
        <w:t xml:space="preserve"> </w:t>
      </w:r>
    </w:p>
    <w:p w14:paraId="2862EEDB" w14:textId="54716313" w:rsidR="005F4B5B" w:rsidRPr="00D77C73" w:rsidRDefault="00C96964" w:rsidP="00315FB4">
      <w:pPr>
        <w:pStyle w:val="2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77C73">
        <w:rPr>
          <w:rFonts w:ascii="Times New Roman" w:hAnsi="Times New Roman"/>
        </w:rPr>
        <w:t>В</w:t>
      </w:r>
      <w:r w:rsidR="00FF1612" w:rsidRPr="00D77C73">
        <w:rPr>
          <w:rFonts w:ascii="Times New Roman" w:hAnsi="Times New Roman"/>
        </w:rPr>
        <w:t xml:space="preserve">ознаграждение Организатора </w:t>
      </w:r>
      <w:r w:rsidR="00FC1E38" w:rsidRPr="00D77C73">
        <w:rPr>
          <w:rFonts w:ascii="Times New Roman" w:hAnsi="Times New Roman"/>
        </w:rPr>
        <w:t>торгов</w:t>
      </w:r>
      <w:r w:rsidR="00FF1612" w:rsidRPr="00D77C73">
        <w:rPr>
          <w:rFonts w:ascii="Times New Roman" w:hAnsi="Times New Roman"/>
        </w:rPr>
        <w:t xml:space="preserve"> </w:t>
      </w:r>
      <w:r w:rsidR="00D77C73" w:rsidRPr="00D77C73">
        <w:rPr>
          <w:rFonts w:ascii="Times New Roman" w:hAnsi="Times New Roman"/>
        </w:rPr>
        <w:t xml:space="preserve">по настоящему Соглашению </w:t>
      </w:r>
      <w:r w:rsidR="00FF1612" w:rsidRPr="00D77C73">
        <w:rPr>
          <w:rFonts w:ascii="Times New Roman" w:hAnsi="Times New Roman"/>
        </w:rPr>
        <w:t xml:space="preserve">составляет </w:t>
      </w:r>
      <w:r w:rsidR="00BE2638">
        <w:rPr>
          <w:rFonts w:ascii="Times New Roman" w:hAnsi="Times New Roman"/>
        </w:rPr>
        <w:t>35</w:t>
      </w:r>
      <w:r w:rsidR="00BC758B" w:rsidRPr="00D77C73">
        <w:rPr>
          <w:rFonts w:ascii="Times New Roman" w:hAnsi="Times New Roman"/>
        </w:rPr>
        <w:t>0</w:t>
      </w:r>
      <w:r w:rsidR="00D77C73" w:rsidRPr="00D77C73">
        <w:rPr>
          <w:rFonts w:ascii="Times New Roman" w:hAnsi="Times New Roman"/>
        </w:rPr>
        <w:t> </w:t>
      </w:r>
      <w:r w:rsidR="00BC758B" w:rsidRPr="00D77C73">
        <w:rPr>
          <w:rFonts w:ascii="Times New Roman" w:hAnsi="Times New Roman"/>
        </w:rPr>
        <w:t>000</w:t>
      </w:r>
      <w:r w:rsidR="00D77C73" w:rsidRPr="00D77C73">
        <w:rPr>
          <w:rFonts w:ascii="Times New Roman" w:hAnsi="Times New Roman"/>
        </w:rPr>
        <w:t>,00</w:t>
      </w:r>
      <w:r w:rsidR="00BC758B" w:rsidRPr="00D77C73">
        <w:rPr>
          <w:rFonts w:ascii="Times New Roman" w:hAnsi="Times New Roman"/>
        </w:rPr>
        <w:t xml:space="preserve"> (</w:t>
      </w:r>
      <w:r w:rsidR="00BE2638">
        <w:rPr>
          <w:rFonts w:ascii="Times New Roman" w:hAnsi="Times New Roman"/>
        </w:rPr>
        <w:t>Триста пятьдесят</w:t>
      </w:r>
      <w:r w:rsidR="00D77C73" w:rsidRPr="00D77C73">
        <w:rPr>
          <w:rFonts w:ascii="Times New Roman" w:hAnsi="Times New Roman"/>
        </w:rPr>
        <w:t xml:space="preserve"> тысяч</w:t>
      </w:r>
      <w:r w:rsidR="00BC758B" w:rsidRPr="00D77C73">
        <w:rPr>
          <w:rFonts w:ascii="Times New Roman" w:hAnsi="Times New Roman"/>
        </w:rPr>
        <w:t>) рублей (</w:t>
      </w:r>
      <w:r w:rsidR="00D77C73" w:rsidRPr="00D77C73">
        <w:rPr>
          <w:rFonts w:ascii="Times New Roman" w:hAnsi="Times New Roman"/>
        </w:rPr>
        <w:t>НДС не облагается</w:t>
      </w:r>
      <w:r w:rsidR="00BC758B" w:rsidRPr="00D77C73">
        <w:rPr>
          <w:rFonts w:ascii="Times New Roman" w:hAnsi="Times New Roman"/>
        </w:rPr>
        <w:t>)</w:t>
      </w:r>
      <w:r w:rsidR="005F4B5B" w:rsidRPr="00D77C73">
        <w:rPr>
          <w:rFonts w:ascii="Times New Roman" w:hAnsi="Times New Roman"/>
        </w:rPr>
        <w:t>.</w:t>
      </w:r>
    </w:p>
    <w:p w14:paraId="2310B078" w14:textId="77777777" w:rsidR="00551AC1" w:rsidRPr="00551AC1" w:rsidRDefault="00551AC1" w:rsidP="00315FB4">
      <w:pPr>
        <w:pStyle w:val="2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51AC1">
        <w:rPr>
          <w:rFonts w:ascii="Times New Roman" w:hAnsi="Times New Roman"/>
        </w:rPr>
        <w:t>Заявитель, указанный в п. 2 настоящего Соглашения,</w:t>
      </w:r>
      <w:r w:rsidR="001243EC" w:rsidRPr="00551AC1">
        <w:rPr>
          <w:rFonts w:ascii="Times New Roman" w:hAnsi="Times New Roman"/>
        </w:rPr>
        <w:t xml:space="preserve"> </w:t>
      </w:r>
      <w:r w:rsidR="00FF1612" w:rsidRPr="00551AC1">
        <w:rPr>
          <w:rFonts w:ascii="Times New Roman" w:hAnsi="Times New Roman"/>
        </w:rPr>
        <w:t xml:space="preserve">обязуется выплатить Организатору </w:t>
      </w:r>
      <w:r w:rsidR="00FC1E38" w:rsidRPr="00551AC1">
        <w:rPr>
          <w:rFonts w:ascii="Times New Roman" w:hAnsi="Times New Roman"/>
        </w:rPr>
        <w:t>торгов</w:t>
      </w:r>
      <w:r w:rsidR="00FF1612" w:rsidRPr="00551AC1">
        <w:rPr>
          <w:rFonts w:ascii="Times New Roman" w:hAnsi="Times New Roman"/>
        </w:rPr>
        <w:t xml:space="preserve"> вознаграждение в размере, указанном в п.</w:t>
      </w:r>
      <w:r w:rsidR="0059426A" w:rsidRPr="00551AC1">
        <w:rPr>
          <w:rFonts w:ascii="Times New Roman" w:hAnsi="Times New Roman"/>
        </w:rPr>
        <w:t xml:space="preserve"> </w:t>
      </w:r>
      <w:r w:rsidRPr="00551AC1">
        <w:rPr>
          <w:rFonts w:ascii="Times New Roman" w:hAnsi="Times New Roman"/>
        </w:rPr>
        <w:t>4</w:t>
      </w:r>
      <w:r w:rsidR="00FF1612" w:rsidRPr="00551AC1">
        <w:rPr>
          <w:rFonts w:ascii="Times New Roman" w:hAnsi="Times New Roman"/>
        </w:rPr>
        <w:t xml:space="preserve"> </w:t>
      </w:r>
      <w:r w:rsidR="002B0E50" w:rsidRPr="00551AC1">
        <w:rPr>
          <w:rFonts w:ascii="Times New Roman" w:hAnsi="Times New Roman"/>
        </w:rPr>
        <w:t xml:space="preserve">настоящего Соглашения, </w:t>
      </w:r>
      <w:r w:rsidR="00FF1612" w:rsidRPr="00551AC1">
        <w:rPr>
          <w:rFonts w:ascii="Times New Roman" w:hAnsi="Times New Roman"/>
        </w:rPr>
        <w:t xml:space="preserve">в течение </w:t>
      </w:r>
      <w:r w:rsidR="003B23A5" w:rsidRPr="00551AC1">
        <w:rPr>
          <w:rFonts w:ascii="Times New Roman" w:hAnsi="Times New Roman"/>
        </w:rPr>
        <w:t>1</w:t>
      </w:r>
      <w:r w:rsidR="00122793" w:rsidRPr="00551AC1">
        <w:rPr>
          <w:rFonts w:ascii="Times New Roman" w:hAnsi="Times New Roman"/>
        </w:rPr>
        <w:t>0</w:t>
      </w:r>
      <w:r w:rsidR="00FF1612" w:rsidRPr="00551AC1">
        <w:rPr>
          <w:rFonts w:ascii="Times New Roman" w:hAnsi="Times New Roman"/>
        </w:rPr>
        <w:t xml:space="preserve"> (</w:t>
      </w:r>
      <w:r w:rsidR="00122793" w:rsidRPr="00551AC1">
        <w:rPr>
          <w:rFonts w:ascii="Times New Roman" w:hAnsi="Times New Roman"/>
        </w:rPr>
        <w:t>д</w:t>
      </w:r>
      <w:r w:rsidR="003B23A5" w:rsidRPr="00551AC1">
        <w:rPr>
          <w:rFonts w:ascii="Times New Roman" w:hAnsi="Times New Roman"/>
        </w:rPr>
        <w:t>есяти</w:t>
      </w:r>
      <w:r w:rsidR="00FF1612" w:rsidRPr="00551AC1">
        <w:rPr>
          <w:rFonts w:ascii="Times New Roman" w:hAnsi="Times New Roman"/>
        </w:rPr>
        <w:t xml:space="preserve">) рабочих дней с даты </w:t>
      </w:r>
      <w:r w:rsidR="003B23A5" w:rsidRPr="00551AC1">
        <w:rPr>
          <w:rFonts w:ascii="Times New Roman" w:hAnsi="Times New Roman"/>
        </w:rPr>
        <w:t xml:space="preserve">заключения </w:t>
      </w:r>
      <w:r w:rsidR="00BC758B" w:rsidRPr="00551AC1">
        <w:rPr>
          <w:rFonts w:ascii="Times New Roman" w:hAnsi="Times New Roman"/>
        </w:rPr>
        <w:t>д</w:t>
      </w:r>
      <w:r w:rsidR="005B5EA7" w:rsidRPr="00551AC1">
        <w:rPr>
          <w:rFonts w:ascii="Times New Roman" w:hAnsi="Times New Roman"/>
        </w:rPr>
        <w:t>оговор</w:t>
      </w:r>
      <w:r w:rsidR="00BC758B" w:rsidRPr="00551AC1">
        <w:rPr>
          <w:rFonts w:ascii="Times New Roman" w:hAnsi="Times New Roman"/>
        </w:rPr>
        <w:t>а</w:t>
      </w:r>
      <w:r w:rsidR="005B5EA7" w:rsidRPr="00551AC1">
        <w:rPr>
          <w:rFonts w:ascii="Times New Roman" w:hAnsi="Times New Roman"/>
        </w:rPr>
        <w:t xml:space="preserve"> </w:t>
      </w:r>
      <w:r w:rsidRPr="00551AC1">
        <w:rPr>
          <w:rFonts w:ascii="Times New Roman" w:hAnsi="Times New Roman"/>
        </w:rPr>
        <w:t xml:space="preserve">купли-продажи по результатам проведения Торгов </w:t>
      </w:r>
      <w:r w:rsidR="00FF1612" w:rsidRPr="00551AC1">
        <w:rPr>
          <w:rFonts w:ascii="Times New Roman" w:hAnsi="Times New Roman"/>
        </w:rPr>
        <w:t>путем перечисления денежных средств на расчетны</w:t>
      </w:r>
      <w:r w:rsidR="006C11D9" w:rsidRPr="00551AC1">
        <w:rPr>
          <w:rFonts w:ascii="Times New Roman" w:hAnsi="Times New Roman"/>
        </w:rPr>
        <w:t>й</w:t>
      </w:r>
      <w:r w:rsidR="00FF1612" w:rsidRPr="00551AC1">
        <w:rPr>
          <w:rFonts w:ascii="Times New Roman" w:hAnsi="Times New Roman"/>
        </w:rPr>
        <w:t xml:space="preserve"> счет</w:t>
      </w:r>
      <w:r w:rsidR="00D5252D" w:rsidRPr="00551AC1">
        <w:rPr>
          <w:rFonts w:ascii="Times New Roman" w:hAnsi="Times New Roman"/>
        </w:rPr>
        <w:t xml:space="preserve"> Организатора торгов</w:t>
      </w:r>
      <w:r w:rsidRPr="00551AC1">
        <w:rPr>
          <w:rFonts w:ascii="Times New Roman" w:hAnsi="Times New Roman"/>
        </w:rPr>
        <w:t xml:space="preserve"> по следующим реквизитам</w:t>
      </w:r>
      <w:r w:rsidR="00D5252D" w:rsidRPr="00551AC1">
        <w:rPr>
          <w:rFonts w:ascii="Times New Roman" w:hAnsi="Times New Roman"/>
        </w:rPr>
        <w:t>:</w:t>
      </w:r>
      <w:r w:rsidR="006C11D9" w:rsidRPr="00551AC1">
        <w:rPr>
          <w:rFonts w:ascii="Times New Roman" w:hAnsi="Times New Roman"/>
        </w:rPr>
        <w:t xml:space="preserve"> </w:t>
      </w:r>
    </w:p>
    <w:p w14:paraId="1666D339" w14:textId="0617996D" w:rsidR="00551AC1" w:rsidRPr="00551AC1" w:rsidRDefault="00551AC1" w:rsidP="00551AC1">
      <w:pPr>
        <w:tabs>
          <w:tab w:val="left" w:pos="709"/>
          <w:tab w:val="center" w:pos="5472"/>
          <w:tab w:val="right" w:pos="9923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551AC1">
        <w:rPr>
          <w:rFonts w:ascii="Times New Roman" w:hAnsi="Times New Roman"/>
          <w:sz w:val="24"/>
          <w:szCs w:val="24"/>
        </w:rPr>
        <w:t xml:space="preserve">Получатель: ООО «Доброторг», ИНН 7709476226, КПП 770901001, </w:t>
      </w:r>
    </w:p>
    <w:p w14:paraId="01C1F49F" w14:textId="77777777" w:rsidR="00551AC1" w:rsidRPr="00BA6357" w:rsidRDefault="00551AC1" w:rsidP="00551AC1">
      <w:pPr>
        <w:tabs>
          <w:tab w:val="left" w:pos="709"/>
          <w:tab w:val="center" w:pos="5472"/>
          <w:tab w:val="right" w:pos="9923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BA6357">
        <w:rPr>
          <w:rFonts w:ascii="Times New Roman" w:hAnsi="Times New Roman"/>
          <w:sz w:val="24"/>
          <w:szCs w:val="24"/>
        </w:rPr>
        <w:t xml:space="preserve">р/с 40702810200050690384, </w:t>
      </w:r>
    </w:p>
    <w:p w14:paraId="08D2331C" w14:textId="777ED894" w:rsidR="00551AC1" w:rsidRPr="00BA6357" w:rsidRDefault="00551AC1" w:rsidP="00551AC1">
      <w:pPr>
        <w:tabs>
          <w:tab w:val="left" w:pos="709"/>
          <w:tab w:val="center" w:pos="5472"/>
          <w:tab w:val="right" w:pos="9923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BA6357">
        <w:rPr>
          <w:rFonts w:ascii="Times New Roman" w:hAnsi="Times New Roman"/>
          <w:sz w:val="24"/>
          <w:szCs w:val="24"/>
        </w:rPr>
        <w:t xml:space="preserve">в Филиале «Корпоративный» ПАО «Совкомбанк», </w:t>
      </w:r>
      <w:r w:rsidR="00BC24AF" w:rsidRPr="00BA6357">
        <w:rPr>
          <w:rFonts w:ascii="Times New Roman" w:hAnsi="Times New Roman"/>
          <w:sz w:val="24"/>
          <w:szCs w:val="24"/>
        </w:rPr>
        <w:t xml:space="preserve">           </w:t>
      </w:r>
    </w:p>
    <w:p w14:paraId="02FF6742" w14:textId="77777777" w:rsidR="00551AC1" w:rsidRPr="00BA6357" w:rsidRDefault="00551AC1" w:rsidP="00551AC1">
      <w:pPr>
        <w:tabs>
          <w:tab w:val="left" w:pos="709"/>
          <w:tab w:val="center" w:pos="5472"/>
          <w:tab w:val="right" w:pos="9923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BA6357">
        <w:rPr>
          <w:rFonts w:ascii="Times New Roman" w:hAnsi="Times New Roman"/>
          <w:sz w:val="24"/>
          <w:szCs w:val="24"/>
        </w:rPr>
        <w:t xml:space="preserve">БИК 044525360, </w:t>
      </w:r>
    </w:p>
    <w:p w14:paraId="1B290E49" w14:textId="77777777" w:rsidR="00551AC1" w:rsidRPr="00551AC1" w:rsidRDefault="00551AC1" w:rsidP="00551AC1">
      <w:pPr>
        <w:tabs>
          <w:tab w:val="left" w:pos="709"/>
          <w:tab w:val="center" w:pos="5472"/>
          <w:tab w:val="right" w:pos="9923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BA6357">
        <w:rPr>
          <w:rFonts w:ascii="Times New Roman" w:hAnsi="Times New Roman"/>
          <w:sz w:val="24"/>
          <w:szCs w:val="24"/>
        </w:rPr>
        <w:t>к/с 30101810445250000360.</w:t>
      </w:r>
    </w:p>
    <w:p w14:paraId="7672145B" w14:textId="274230DA" w:rsidR="006C11D9" w:rsidRPr="00F63DEF" w:rsidRDefault="00551AC1" w:rsidP="00551AC1">
      <w:pPr>
        <w:pStyle w:val="2"/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77E06">
        <w:rPr>
          <w:rFonts w:ascii="Times New Roman" w:hAnsi="Times New Roman"/>
          <w:b/>
          <w:bCs/>
        </w:rPr>
        <w:t xml:space="preserve">Назначение платежа: «Оплата вознаграждения </w:t>
      </w:r>
      <w:r w:rsidR="00CE061A" w:rsidRPr="00577E06">
        <w:rPr>
          <w:rFonts w:ascii="Times New Roman" w:hAnsi="Times New Roman"/>
          <w:b/>
          <w:bCs/>
        </w:rPr>
        <w:t>о</w:t>
      </w:r>
      <w:r w:rsidRPr="00577E06">
        <w:rPr>
          <w:rFonts w:ascii="Times New Roman" w:hAnsi="Times New Roman"/>
          <w:b/>
          <w:bCs/>
        </w:rPr>
        <w:t xml:space="preserve">рганизатора </w:t>
      </w:r>
      <w:r w:rsidRPr="00F63DEF">
        <w:rPr>
          <w:rFonts w:ascii="Times New Roman" w:hAnsi="Times New Roman"/>
          <w:b/>
          <w:bCs/>
        </w:rPr>
        <w:t xml:space="preserve">торгов </w:t>
      </w:r>
      <w:r w:rsidR="00C7105A" w:rsidRPr="00F63DEF">
        <w:rPr>
          <w:rFonts w:ascii="Times New Roman" w:hAnsi="Times New Roman"/>
          <w:b/>
          <w:bCs/>
        </w:rPr>
        <w:t>(</w:t>
      </w:r>
      <w:r w:rsidRPr="00F63DEF">
        <w:rPr>
          <w:rFonts w:ascii="Times New Roman" w:hAnsi="Times New Roman"/>
          <w:b/>
          <w:bCs/>
        </w:rPr>
        <w:t>торг</w:t>
      </w:r>
      <w:r w:rsidR="00C7105A" w:rsidRPr="00F63DEF">
        <w:rPr>
          <w:rFonts w:ascii="Times New Roman" w:hAnsi="Times New Roman"/>
          <w:b/>
          <w:bCs/>
        </w:rPr>
        <w:t>и</w:t>
      </w:r>
      <w:r w:rsidRPr="00F63DEF">
        <w:rPr>
          <w:rFonts w:ascii="Times New Roman" w:hAnsi="Times New Roman"/>
          <w:b/>
          <w:bCs/>
        </w:rPr>
        <w:t xml:space="preserve"> № ___</w:t>
      </w:r>
      <w:r w:rsidR="00C7105A" w:rsidRPr="00F63DEF">
        <w:rPr>
          <w:rFonts w:ascii="Times New Roman" w:hAnsi="Times New Roman"/>
          <w:b/>
          <w:bCs/>
        </w:rPr>
        <w:t>)</w:t>
      </w:r>
      <w:r w:rsidRPr="00F63DEF">
        <w:rPr>
          <w:rFonts w:ascii="Times New Roman" w:hAnsi="Times New Roman"/>
          <w:b/>
          <w:bCs/>
        </w:rPr>
        <w:t>».</w:t>
      </w:r>
    </w:p>
    <w:p w14:paraId="3CC19541" w14:textId="6808FEB6" w:rsidR="00530BFD" w:rsidRPr="00530BFD" w:rsidRDefault="00530BFD" w:rsidP="00315FB4">
      <w:pPr>
        <w:pStyle w:val="2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63DEF">
        <w:rPr>
          <w:rFonts w:ascii="Times New Roman" w:hAnsi="Times New Roman"/>
        </w:rPr>
        <w:t xml:space="preserve">Организатор торгов не несет ответственность за </w:t>
      </w:r>
      <w:r w:rsidRPr="00F63DEF">
        <w:rPr>
          <w:rFonts w:ascii="Times New Roman" w:hAnsi="Times New Roman"/>
          <w:bCs/>
        </w:rPr>
        <w:t>нарушения прав и зак</w:t>
      </w:r>
      <w:r w:rsidRPr="00530BFD">
        <w:rPr>
          <w:rFonts w:ascii="Times New Roman" w:hAnsi="Times New Roman"/>
          <w:bCs/>
        </w:rPr>
        <w:t>онных интересов Заявителя, допущенные вследствие невыполнения и/или ненадлежащего выполнения Доверителем обязательств, предусмотренных договором</w:t>
      </w:r>
      <w:r w:rsidRPr="00530BFD">
        <w:rPr>
          <w:rFonts w:ascii="Times New Roman" w:hAnsi="Times New Roman"/>
        </w:rPr>
        <w:t xml:space="preserve"> купли-продажи, заключенн</w:t>
      </w:r>
      <w:r w:rsidR="00C7105A">
        <w:rPr>
          <w:rFonts w:ascii="Times New Roman" w:hAnsi="Times New Roman"/>
        </w:rPr>
        <w:t>ым</w:t>
      </w:r>
      <w:r w:rsidRPr="00530BFD">
        <w:rPr>
          <w:rFonts w:ascii="Times New Roman" w:hAnsi="Times New Roman"/>
        </w:rPr>
        <w:t xml:space="preserve"> с Заявителем по результатам Торгов.</w:t>
      </w:r>
    </w:p>
    <w:p w14:paraId="622A4C97" w14:textId="4897B42B" w:rsidR="00530BFD" w:rsidRPr="00530BFD" w:rsidRDefault="00530BFD" w:rsidP="00315FB4">
      <w:pPr>
        <w:pStyle w:val="2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30BFD">
        <w:rPr>
          <w:rFonts w:ascii="Times New Roman" w:hAnsi="Times New Roman"/>
        </w:rPr>
        <w:t>Вознаграждение, оплаченное Заявителем Организатору торгов, не возвращается Заявителю в случае расторжения ООО «</w:t>
      </w:r>
      <w:proofErr w:type="spellStart"/>
      <w:r w:rsidRPr="00530BFD">
        <w:rPr>
          <w:rFonts w:ascii="Times New Roman" w:hAnsi="Times New Roman"/>
        </w:rPr>
        <w:t>Зельгрос</w:t>
      </w:r>
      <w:proofErr w:type="spellEnd"/>
      <w:r w:rsidRPr="00530BFD">
        <w:rPr>
          <w:rFonts w:ascii="Times New Roman" w:hAnsi="Times New Roman"/>
        </w:rPr>
        <w:t>» договора купли-продажи, заключенного с Заявителем по результатам Торгов (либо отказа ООО «</w:t>
      </w:r>
      <w:proofErr w:type="spellStart"/>
      <w:r w:rsidRPr="00530BFD">
        <w:rPr>
          <w:rFonts w:ascii="Times New Roman" w:hAnsi="Times New Roman"/>
        </w:rPr>
        <w:t>Зельгрос</w:t>
      </w:r>
      <w:proofErr w:type="spellEnd"/>
      <w:r w:rsidRPr="00530BFD">
        <w:rPr>
          <w:rFonts w:ascii="Times New Roman" w:hAnsi="Times New Roman"/>
        </w:rPr>
        <w:t xml:space="preserve">» от исполнения договора купли-продажи, заключенного с Заявителем по результатам Торгов) в связи с </w:t>
      </w:r>
      <w:r w:rsidRPr="00530BFD">
        <w:rPr>
          <w:rFonts w:ascii="Times New Roman" w:hAnsi="Times New Roman"/>
          <w:bCs/>
        </w:rPr>
        <w:t>уклонением Заявителя от оплаты имущества по заключенному договору купли-продажи в полном размере в установленный срок.</w:t>
      </w:r>
    </w:p>
    <w:p w14:paraId="7B491EE5" w14:textId="75E95C19" w:rsidR="00530BFD" w:rsidRPr="00BA6357" w:rsidRDefault="00530BFD" w:rsidP="00530BFD">
      <w:pPr>
        <w:pStyle w:val="2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A6357">
        <w:rPr>
          <w:rFonts w:ascii="Times New Roman" w:hAnsi="Times New Roman"/>
        </w:rPr>
        <w:t xml:space="preserve">В случае просрочки платежа по оплате вознаграждения Организатор торгов вправе требовать с Заявителя, указанного в п. 2 настоящего Соглашения, выплаты неустойки в размере 0,1 % от суммы просроченного платежа за каждый день просрочки. Выплата неустойки не </w:t>
      </w:r>
      <w:r w:rsidRPr="00BA6357">
        <w:rPr>
          <w:rFonts w:ascii="Times New Roman" w:hAnsi="Times New Roman"/>
        </w:rPr>
        <w:lastRenderedPageBreak/>
        <w:t>освобождает Заявителя, указанного в п. 2 настоящего Соглашения, от обязанности по оплате вознаграждения Организатора торгов.</w:t>
      </w:r>
      <w:r w:rsidR="00A30E60" w:rsidRPr="00BA6357">
        <w:rPr>
          <w:rFonts w:ascii="Times New Roman" w:hAnsi="Times New Roman"/>
        </w:rPr>
        <w:t xml:space="preserve"> </w:t>
      </w:r>
    </w:p>
    <w:p w14:paraId="55BB95E4" w14:textId="2E91BD67" w:rsidR="00A30E60" w:rsidRPr="00A30E60" w:rsidRDefault="00577E06" w:rsidP="00315FB4">
      <w:pPr>
        <w:pStyle w:val="2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A6357">
        <w:rPr>
          <w:rFonts w:ascii="Times New Roman" w:hAnsi="Times New Roman"/>
        </w:rPr>
        <w:t xml:space="preserve">Настоящее Соглашение </w:t>
      </w:r>
      <w:r w:rsidR="00A30E60" w:rsidRPr="00BA6357">
        <w:rPr>
          <w:rFonts w:ascii="Times New Roman" w:hAnsi="Times New Roman"/>
        </w:rPr>
        <w:t xml:space="preserve">вступает в силу с момента подачи Заявителем заявки на участие в Торгах </w:t>
      </w:r>
      <w:r w:rsidR="00B97BDA" w:rsidRPr="00BA6357">
        <w:rPr>
          <w:rFonts w:ascii="Times New Roman" w:hAnsi="Times New Roman"/>
        </w:rPr>
        <w:t xml:space="preserve">и приложения Заявителем к заявке на участие в торгах сканированной копии настоящего Соглашения, заполненного и подписанного со стороны Заявителя, </w:t>
      </w:r>
      <w:r w:rsidR="00A30E60" w:rsidRPr="00BA6357">
        <w:rPr>
          <w:rFonts w:ascii="Times New Roman" w:hAnsi="Times New Roman"/>
        </w:rPr>
        <w:t>и действует</w:t>
      </w:r>
      <w:r w:rsidR="00A30E60" w:rsidRPr="00A30E60">
        <w:rPr>
          <w:rFonts w:ascii="Times New Roman" w:hAnsi="Times New Roman"/>
        </w:rPr>
        <w:t xml:space="preserve"> до полного выполнения Сторонами своих обязательств. </w:t>
      </w:r>
    </w:p>
    <w:p w14:paraId="56FAF041" w14:textId="5C3175A2" w:rsidR="00A30E60" w:rsidRPr="00A30E60" w:rsidRDefault="00A30E60" w:rsidP="00A30E60">
      <w:pPr>
        <w:pStyle w:val="2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30E60">
        <w:rPr>
          <w:rFonts w:ascii="Times New Roman" w:hAnsi="Times New Roman"/>
        </w:rPr>
        <w:t>Обязательства Заявителя по оплате вознаграждения Организатора торгов возникают с момента заключения договора купли-продажи с Заявителем по результатам Торгов в порядке, предусмотренном Информационным сообщением (как с победителем торгов/единственным участником торгов/участником торгов, сделавшим предпоследнее предложение о цене лота).</w:t>
      </w:r>
    </w:p>
    <w:p w14:paraId="134229D7" w14:textId="17A81D26" w:rsidR="00A34A86" w:rsidRPr="00577E06" w:rsidRDefault="00577E06" w:rsidP="00C7105A">
      <w:pPr>
        <w:pStyle w:val="2"/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77E06">
        <w:rPr>
          <w:rFonts w:ascii="Times New Roman" w:hAnsi="Times New Roman"/>
        </w:rPr>
        <w:t>Для разрешения споров, связанных с нарушением Сторонами своих обязательств по настоящему Соглашению либо иным образом вытекающих из Соглашения, применяется обязательный досудебный (претензионный) порядок разрешения споров. Сторона, права которой нарушены, до обращения в суд обязана предъявить другой стороне письменную претензию с изложением своих требований. При необходимости к претензии прилагаются документы, подтверждающие выявленные нарушения, и документы, удостоверяющие полномочия представителя Стороны – отправителя претензии</w:t>
      </w:r>
      <w:r w:rsidR="00FF1612" w:rsidRPr="00577E06">
        <w:rPr>
          <w:rFonts w:ascii="Times New Roman" w:hAnsi="Times New Roman"/>
        </w:rPr>
        <w:t xml:space="preserve">. </w:t>
      </w:r>
    </w:p>
    <w:p w14:paraId="7CD9D57B" w14:textId="77777777" w:rsidR="00003838" w:rsidRDefault="00577E06" w:rsidP="00003838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577E06">
        <w:rPr>
          <w:rFonts w:ascii="Times New Roman" w:hAnsi="Times New Roman"/>
          <w:sz w:val="24"/>
          <w:szCs w:val="24"/>
        </w:rPr>
        <w:t>Претензия по настоящему Соглашению должна быть рассмотрена получившей ее Стороной в течение 15 (Пятнадцати) рабочих дней с даты ее получения.</w:t>
      </w:r>
    </w:p>
    <w:p w14:paraId="629092DA" w14:textId="5715DD5B" w:rsidR="00577E06" w:rsidRPr="00577E06" w:rsidRDefault="00577E06" w:rsidP="00003838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577E06">
        <w:rPr>
          <w:rFonts w:ascii="Times New Roman" w:hAnsi="Times New Roman"/>
        </w:rPr>
        <w:t>В случае невозможности разрешения споров и разногласий путем переговоров или в претензионном (досудебном) порядке они передаются на разрешение в суд по месту нахождения Организатора торгов.</w:t>
      </w:r>
    </w:p>
    <w:p w14:paraId="71FE9054" w14:textId="77777777" w:rsidR="00E747AB" w:rsidRPr="00315FB4" w:rsidRDefault="00E747AB" w:rsidP="00FF1612">
      <w:pPr>
        <w:pStyle w:val="2"/>
        <w:spacing w:after="0" w:line="232" w:lineRule="auto"/>
        <w:ind w:left="0"/>
        <w:jc w:val="center"/>
        <w:rPr>
          <w:rFonts w:ascii="Times New Roman" w:hAnsi="Times New Roman"/>
          <w:b/>
          <w:highlight w:val="yellow"/>
        </w:rPr>
      </w:pPr>
    </w:p>
    <w:p w14:paraId="4DF3DC27" w14:textId="3A638715" w:rsidR="00FF1612" w:rsidRPr="00577E06" w:rsidRDefault="00FF1612" w:rsidP="00FF1612">
      <w:pPr>
        <w:pStyle w:val="2"/>
        <w:spacing w:after="0" w:line="232" w:lineRule="auto"/>
        <w:ind w:left="0"/>
        <w:jc w:val="center"/>
        <w:rPr>
          <w:rFonts w:ascii="Times New Roman" w:hAnsi="Times New Roman"/>
          <w:b/>
        </w:rPr>
      </w:pPr>
      <w:r w:rsidRPr="00577E06">
        <w:rPr>
          <w:rFonts w:ascii="Times New Roman" w:hAnsi="Times New Roman"/>
          <w:b/>
        </w:rPr>
        <w:t>Реквизиты и подписи Сторон</w:t>
      </w:r>
      <w:r w:rsidR="00577E06" w:rsidRPr="00577E06">
        <w:rPr>
          <w:rFonts w:ascii="Times New Roman" w:hAnsi="Times New Roman"/>
          <w:b/>
        </w:rPr>
        <w:t>:</w:t>
      </w:r>
    </w:p>
    <w:p w14:paraId="5CA6A31C" w14:textId="77777777" w:rsidR="00577E06" w:rsidRPr="00315FB4" w:rsidRDefault="00577E06" w:rsidP="00FF1612">
      <w:pPr>
        <w:pStyle w:val="2"/>
        <w:spacing w:after="0" w:line="232" w:lineRule="auto"/>
        <w:ind w:left="0"/>
        <w:jc w:val="center"/>
        <w:rPr>
          <w:rFonts w:ascii="Times New Roman" w:hAnsi="Times New Roman"/>
          <w:b/>
          <w:highlight w:val="yellow"/>
        </w:rPr>
      </w:pPr>
    </w:p>
    <w:tbl>
      <w:tblPr>
        <w:tblW w:w="10142" w:type="dxa"/>
        <w:tblLayout w:type="fixed"/>
        <w:tblLook w:val="00A0" w:firstRow="1" w:lastRow="0" w:firstColumn="1" w:lastColumn="0" w:noHBand="0" w:noVBand="0"/>
      </w:tblPr>
      <w:tblGrid>
        <w:gridCol w:w="5245"/>
        <w:gridCol w:w="4897"/>
      </w:tblGrid>
      <w:tr w:rsidR="00315FB4" w:rsidRPr="00315FB4" w14:paraId="326222BE" w14:textId="77777777" w:rsidTr="00003838">
        <w:trPr>
          <w:trHeight w:val="3045"/>
        </w:trPr>
        <w:tc>
          <w:tcPr>
            <w:tcW w:w="5245" w:type="dxa"/>
          </w:tcPr>
          <w:p w14:paraId="2D74D85D" w14:textId="77777777" w:rsidR="00315FB4" w:rsidRPr="00BA6357" w:rsidRDefault="00315FB4" w:rsidP="00315FB4">
            <w:pPr>
              <w:jc w:val="both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BA635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Организатор торгов</w:t>
            </w:r>
          </w:p>
          <w:p w14:paraId="769D2EBD" w14:textId="77777777" w:rsidR="00315FB4" w:rsidRPr="00BA6357" w:rsidRDefault="00315FB4" w:rsidP="00315FB4">
            <w:pPr>
              <w:rPr>
                <w:rFonts w:ascii="Times New Roman" w:hAnsi="Times New Roman"/>
                <w:sz w:val="24"/>
                <w:szCs w:val="24"/>
              </w:rPr>
            </w:pPr>
            <w:r w:rsidRPr="00BA6357">
              <w:rPr>
                <w:rFonts w:ascii="Times New Roman" w:hAnsi="Times New Roman"/>
                <w:sz w:val="24"/>
                <w:szCs w:val="24"/>
              </w:rPr>
              <w:t>ООО «Доброторг»</w:t>
            </w:r>
          </w:p>
          <w:p w14:paraId="07170964" w14:textId="77777777" w:rsidR="00315FB4" w:rsidRPr="00BA6357" w:rsidRDefault="00315FB4" w:rsidP="00315FB4">
            <w:pPr>
              <w:rPr>
                <w:rFonts w:ascii="Times New Roman" w:hAnsi="Times New Roman"/>
                <w:sz w:val="24"/>
                <w:szCs w:val="24"/>
              </w:rPr>
            </w:pPr>
            <w:r w:rsidRPr="00BA6357">
              <w:rPr>
                <w:rFonts w:ascii="Times New Roman" w:hAnsi="Times New Roman"/>
                <w:sz w:val="24"/>
                <w:szCs w:val="24"/>
              </w:rPr>
              <w:t xml:space="preserve">Адрес юридического лица / почтовый адрес: 109544, г. Москва, </w:t>
            </w:r>
            <w:proofErr w:type="spellStart"/>
            <w:r w:rsidRPr="00BA6357">
              <w:rPr>
                <w:rFonts w:ascii="Times New Roman" w:hAnsi="Times New Roman"/>
                <w:sz w:val="24"/>
                <w:szCs w:val="24"/>
              </w:rPr>
              <w:t>вн</w:t>
            </w:r>
            <w:proofErr w:type="spellEnd"/>
            <w:r w:rsidRPr="00BA6357">
              <w:rPr>
                <w:rFonts w:ascii="Times New Roman" w:hAnsi="Times New Roman"/>
                <w:sz w:val="24"/>
                <w:szCs w:val="24"/>
              </w:rPr>
              <w:t xml:space="preserve">. тер. г. муниципальный округ Таганский, ул. Международная, д. 15А, </w:t>
            </w:r>
            <w:proofErr w:type="spellStart"/>
            <w:r w:rsidRPr="00BA6357">
              <w:rPr>
                <w:rFonts w:ascii="Times New Roman" w:hAnsi="Times New Roman"/>
                <w:sz w:val="24"/>
                <w:szCs w:val="24"/>
              </w:rPr>
              <w:t>помещ</w:t>
            </w:r>
            <w:proofErr w:type="spellEnd"/>
            <w:r w:rsidRPr="00BA6357">
              <w:rPr>
                <w:rFonts w:ascii="Times New Roman" w:hAnsi="Times New Roman"/>
                <w:sz w:val="24"/>
                <w:szCs w:val="24"/>
              </w:rPr>
              <w:t>. 504,</w:t>
            </w:r>
          </w:p>
          <w:p w14:paraId="19CFF734" w14:textId="77777777" w:rsidR="00315FB4" w:rsidRPr="00BA6357" w:rsidRDefault="00315FB4" w:rsidP="00315FB4">
            <w:pPr>
              <w:rPr>
                <w:rFonts w:ascii="Times New Roman" w:hAnsi="Times New Roman"/>
                <w:sz w:val="24"/>
                <w:szCs w:val="24"/>
              </w:rPr>
            </w:pPr>
            <w:r w:rsidRPr="00BA6357">
              <w:rPr>
                <w:rFonts w:ascii="Times New Roman" w:hAnsi="Times New Roman"/>
                <w:sz w:val="24"/>
                <w:szCs w:val="24"/>
              </w:rPr>
              <w:t>ОГРН 5157746026170</w:t>
            </w:r>
          </w:p>
          <w:p w14:paraId="5A4B505E" w14:textId="77777777" w:rsidR="00315FB4" w:rsidRPr="00BA6357" w:rsidRDefault="00315FB4" w:rsidP="00315FB4">
            <w:pPr>
              <w:rPr>
                <w:rFonts w:ascii="Times New Roman" w:hAnsi="Times New Roman"/>
                <w:sz w:val="24"/>
                <w:szCs w:val="24"/>
              </w:rPr>
            </w:pPr>
            <w:r w:rsidRPr="00BA6357">
              <w:rPr>
                <w:rFonts w:ascii="Times New Roman" w:hAnsi="Times New Roman"/>
                <w:sz w:val="24"/>
                <w:szCs w:val="24"/>
              </w:rPr>
              <w:t xml:space="preserve">ИНН 7709476226, КПП 770901001, </w:t>
            </w:r>
          </w:p>
          <w:p w14:paraId="1657151F" w14:textId="77777777" w:rsidR="00315FB4" w:rsidRPr="00BA6357" w:rsidRDefault="00315FB4" w:rsidP="00315FB4">
            <w:pPr>
              <w:rPr>
                <w:rFonts w:ascii="Times New Roman" w:hAnsi="Times New Roman"/>
                <w:sz w:val="24"/>
                <w:szCs w:val="24"/>
              </w:rPr>
            </w:pPr>
            <w:r w:rsidRPr="00BA6357">
              <w:rPr>
                <w:rFonts w:ascii="Times New Roman" w:hAnsi="Times New Roman"/>
                <w:sz w:val="24"/>
                <w:szCs w:val="24"/>
              </w:rPr>
              <w:t>р/с 40702810200050690384,</w:t>
            </w:r>
          </w:p>
          <w:p w14:paraId="25D1FA1D" w14:textId="77777777" w:rsidR="00315FB4" w:rsidRPr="00BA6357" w:rsidRDefault="00315FB4" w:rsidP="00315FB4">
            <w:pPr>
              <w:rPr>
                <w:rFonts w:ascii="Times New Roman" w:hAnsi="Times New Roman"/>
                <w:sz w:val="24"/>
                <w:szCs w:val="24"/>
              </w:rPr>
            </w:pPr>
            <w:r w:rsidRPr="00BA6357">
              <w:rPr>
                <w:rFonts w:ascii="Times New Roman" w:hAnsi="Times New Roman"/>
                <w:sz w:val="24"/>
                <w:szCs w:val="24"/>
              </w:rPr>
              <w:t>Филиал «Корпоративный» ПАО «Совкомбанк»</w:t>
            </w:r>
          </w:p>
          <w:p w14:paraId="0374F8B0" w14:textId="77777777" w:rsidR="00315FB4" w:rsidRPr="00BA6357" w:rsidRDefault="00315FB4" w:rsidP="00315FB4">
            <w:pPr>
              <w:rPr>
                <w:rFonts w:ascii="Times New Roman" w:hAnsi="Times New Roman"/>
                <w:sz w:val="24"/>
                <w:szCs w:val="24"/>
              </w:rPr>
            </w:pPr>
            <w:r w:rsidRPr="00BA6357">
              <w:rPr>
                <w:rFonts w:ascii="Times New Roman" w:hAnsi="Times New Roman"/>
                <w:sz w:val="24"/>
                <w:szCs w:val="24"/>
              </w:rPr>
              <w:t xml:space="preserve">БИК 044525360, </w:t>
            </w:r>
          </w:p>
          <w:p w14:paraId="39753CB9" w14:textId="77777777" w:rsidR="00315FB4" w:rsidRPr="00BA6357" w:rsidRDefault="00315FB4" w:rsidP="00315FB4">
            <w:pPr>
              <w:rPr>
                <w:rFonts w:ascii="Times New Roman" w:hAnsi="Times New Roman"/>
                <w:sz w:val="24"/>
                <w:szCs w:val="24"/>
              </w:rPr>
            </w:pPr>
            <w:r w:rsidRPr="00BA6357">
              <w:rPr>
                <w:rFonts w:ascii="Times New Roman" w:hAnsi="Times New Roman"/>
                <w:sz w:val="24"/>
                <w:szCs w:val="24"/>
              </w:rPr>
              <w:t xml:space="preserve">к/с 30101810445250000360 </w:t>
            </w:r>
          </w:p>
          <w:p w14:paraId="61A7554E" w14:textId="77777777" w:rsidR="00315FB4" w:rsidRPr="00BA6357" w:rsidRDefault="00315FB4" w:rsidP="00315FB4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B8071D7" w14:textId="77777777" w:rsidR="00315FB4" w:rsidRPr="00BA6357" w:rsidRDefault="00315FB4" w:rsidP="00315FB4">
            <w:pPr>
              <w:rPr>
                <w:rFonts w:ascii="Times New Roman" w:hAnsi="Times New Roman"/>
                <w:sz w:val="24"/>
                <w:szCs w:val="24"/>
              </w:rPr>
            </w:pPr>
            <w:r w:rsidRPr="00BA6357">
              <w:rPr>
                <w:rFonts w:ascii="Times New Roman" w:hAnsi="Times New Roman"/>
                <w:sz w:val="24"/>
                <w:szCs w:val="24"/>
              </w:rPr>
              <w:t>Генеральный директор</w:t>
            </w:r>
          </w:p>
          <w:p w14:paraId="399C4383" w14:textId="77777777" w:rsidR="00315FB4" w:rsidRPr="00BA6357" w:rsidRDefault="00315FB4" w:rsidP="00315FB4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AD6BC8D" w14:textId="77777777" w:rsidR="00315FB4" w:rsidRPr="00BA6357" w:rsidRDefault="00315FB4" w:rsidP="00315FB4">
            <w:pPr>
              <w:rPr>
                <w:rFonts w:ascii="Times New Roman" w:hAnsi="Times New Roman"/>
                <w:sz w:val="24"/>
                <w:szCs w:val="24"/>
              </w:rPr>
            </w:pPr>
            <w:r w:rsidRPr="00BA6357">
              <w:rPr>
                <w:rFonts w:ascii="Times New Roman" w:hAnsi="Times New Roman"/>
                <w:sz w:val="24"/>
                <w:szCs w:val="24"/>
              </w:rPr>
              <w:t>__________________________ / Ершова Н.В.</w:t>
            </w:r>
          </w:p>
          <w:p w14:paraId="5B0C3D65" w14:textId="77777777" w:rsidR="00315FB4" w:rsidRPr="00BA6357" w:rsidRDefault="00315FB4" w:rsidP="00315FB4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proofErr w:type="spellStart"/>
            <w:r w:rsidRPr="00BA6357">
              <w:rPr>
                <w:rFonts w:ascii="Times New Roman" w:hAnsi="Times New Roman"/>
                <w:sz w:val="24"/>
                <w:szCs w:val="24"/>
              </w:rPr>
              <w:t>мп</w:t>
            </w:r>
            <w:proofErr w:type="spellEnd"/>
            <w:r w:rsidRPr="00BA6357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</w:p>
          <w:p w14:paraId="34620B90" w14:textId="6598AEC0" w:rsidR="00315FB4" w:rsidRPr="00BA6357" w:rsidRDefault="00315FB4" w:rsidP="000E49C9">
            <w:pPr>
              <w:tabs>
                <w:tab w:val="left" w:pos="938"/>
              </w:tabs>
              <w:ind w:right="2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97" w:type="dxa"/>
          </w:tcPr>
          <w:p w14:paraId="2DFC7896" w14:textId="2DC5A1CB" w:rsidR="00315FB4" w:rsidRPr="00315FB4" w:rsidRDefault="00315FB4" w:rsidP="00315FB4">
            <w:pPr>
              <w:jc w:val="both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315FB4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Заявитель</w:t>
            </w:r>
          </w:p>
          <w:p w14:paraId="49AAE13E" w14:textId="77777777" w:rsidR="00315FB4" w:rsidRPr="00315FB4" w:rsidRDefault="00315FB4" w:rsidP="00315FB4">
            <w:pPr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315FB4">
              <w:rPr>
                <w:rFonts w:ascii="Times New Roman" w:hAnsi="Times New Roman"/>
                <w:i/>
                <w:iCs/>
                <w:sz w:val="24"/>
                <w:szCs w:val="24"/>
              </w:rPr>
              <w:t>______________________________________</w:t>
            </w:r>
          </w:p>
          <w:p w14:paraId="3B8FDDB1" w14:textId="77777777" w:rsidR="00315FB4" w:rsidRPr="00315FB4" w:rsidRDefault="00315FB4" w:rsidP="00315FB4">
            <w:pPr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315FB4">
              <w:rPr>
                <w:rFonts w:ascii="Times New Roman" w:hAnsi="Times New Roman"/>
                <w:i/>
                <w:iCs/>
                <w:sz w:val="24"/>
                <w:szCs w:val="24"/>
              </w:rPr>
              <w:t>Реквизиты Заявителя:</w:t>
            </w:r>
          </w:p>
          <w:p w14:paraId="1938A4CC" w14:textId="77777777" w:rsidR="00315FB4" w:rsidRPr="00315FB4" w:rsidRDefault="00315FB4" w:rsidP="00315FB4">
            <w:pPr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315FB4">
              <w:rPr>
                <w:rFonts w:ascii="Times New Roman" w:hAnsi="Times New Roman"/>
                <w:sz w:val="24"/>
                <w:szCs w:val="24"/>
              </w:rPr>
              <w:t xml:space="preserve">                      </w:t>
            </w:r>
            <w:r w:rsidRPr="00315FB4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                               </w:t>
            </w:r>
          </w:p>
          <w:p w14:paraId="2D16E341" w14:textId="77777777" w:rsidR="00315FB4" w:rsidRPr="00315FB4" w:rsidRDefault="00315FB4" w:rsidP="00315FB4">
            <w:pPr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  <w:p w14:paraId="6218F07B" w14:textId="77777777" w:rsidR="00315FB4" w:rsidRPr="00315FB4" w:rsidRDefault="00315FB4" w:rsidP="00315FB4">
            <w:pPr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  <w:p w14:paraId="71CE7D8A" w14:textId="77777777" w:rsidR="00315FB4" w:rsidRPr="00315FB4" w:rsidRDefault="00315FB4" w:rsidP="00315FB4">
            <w:pPr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  <w:p w14:paraId="19B315B0" w14:textId="77777777" w:rsidR="00315FB4" w:rsidRPr="00315FB4" w:rsidRDefault="00315FB4" w:rsidP="00315FB4">
            <w:pPr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  <w:p w14:paraId="0653D2D7" w14:textId="77777777" w:rsidR="00315FB4" w:rsidRPr="00315FB4" w:rsidRDefault="00315FB4" w:rsidP="00315FB4">
            <w:pPr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  <w:p w14:paraId="58CC23AC" w14:textId="77777777" w:rsidR="00315FB4" w:rsidRPr="00315FB4" w:rsidRDefault="00315FB4" w:rsidP="00315FB4">
            <w:pPr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  <w:p w14:paraId="2A8165B6" w14:textId="77777777" w:rsidR="00315FB4" w:rsidRPr="00315FB4" w:rsidRDefault="00315FB4" w:rsidP="00315FB4">
            <w:pPr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  <w:p w14:paraId="4127C3FE" w14:textId="77777777" w:rsidR="00315FB4" w:rsidRPr="00315FB4" w:rsidRDefault="00315FB4" w:rsidP="00315FB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5FB4">
              <w:rPr>
                <w:rFonts w:ascii="Times New Roman" w:hAnsi="Times New Roman"/>
                <w:i/>
                <w:iCs/>
                <w:sz w:val="24"/>
                <w:szCs w:val="24"/>
              </w:rPr>
              <w:t>_____________________ / ________________</w:t>
            </w:r>
          </w:p>
          <w:p w14:paraId="6C953012" w14:textId="2D96CF0D" w:rsidR="00315FB4" w:rsidRPr="00315FB4" w:rsidRDefault="00315FB4" w:rsidP="002C575D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ind w:firstLine="48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14:paraId="7A4CF9EC" w14:textId="77777777" w:rsidR="006779D2" w:rsidRDefault="006779D2"/>
    <w:sectPr w:rsidR="006779D2" w:rsidSect="009A25E7">
      <w:pgSz w:w="11906" w:h="16838"/>
      <w:pgMar w:top="568" w:right="851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TTimes/Cyrillic">
    <w:altName w:val="Times New Roman"/>
    <w:charset w:val="CC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F74FD"/>
    <w:multiLevelType w:val="hybridMultilevel"/>
    <w:tmpl w:val="5716527E"/>
    <w:lvl w:ilvl="0" w:tplc="FC7E00B4">
      <w:start w:val="3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89E1514"/>
    <w:multiLevelType w:val="hybridMultilevel"/>
    <w:tmpl w:val="1BDABFA4"/>
    <w:lvl w:ilvl="0" w:tplc="5180EF34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 w15:restartNumberingAfterBreak="0">
    <w:nsid w:val="1BBC2068"/>
    <w:multiLevelType w:val="hybridMultilevel"/>
    <w:tmpl w:val="28CEC508"/>
    <w:lvl w:ilvl="0" w:tplc="FFFFFFFF">
      <w:start w:val="1"/>
      <w:numFmt w:val="decimal"/>
      <w:lvlText w:val="%1."/>
      <w:lvlJc w:val="left"/>
      <w:pPr>
        <w:ind w:left="643" w:hanging="360"/>
      </w:pPr>
      <w:rPr>
        <w:rFonts w:ascii="Times New Roman" w:eastAsia="Calibri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363" w:hanging="360"/>
      </w:pPr>
    </w:lvl>
    <w:lvl w:ilvl="2" w:tplc="FFFFFFFF" w:tentative="1">
      <w:start w:val="1"/>
      <w:numFmt w:val="lowerRoman"/>
      <w:lvlText w:val="%3."/>
      <w:lvlJc w:val="right"/>
      <w:pPr>
        <w:ind w:left="2083" w:hanging="180"/>
      </w:pPr>
    </w:lvl>
    <w:lvl w:ilvl="3" w:tplc="FFFFFFFF" w:tentative="1">
      <w:start w:val="1"/>
      <w:numFmt w:val="decimal"/>
      <w:lvlText w:val="%4."/>
      <w:lvlJc w:val="left"/>
      <w:pPr>
        <w:ind w:left="2803" w:hanging="360"/>
      </w:pPr>
    </w:lvl>
    <w:lvl w:ilvl="4" w:tplc="FFFFFFFF" w:tentative="1">
      <w:start w:val="1"/>
      <w:numFmt w:val="lowerLetter"/>
      <w:lvlText w:val="%5."/>
      <w:lvlJc w:val="left"/>
      <w:pPr>
        <w:ind w:left="3523" w:hanging="360"/>
      </w:pPr>
    </w:lvl>
    <w:lvl w:ilvl="5" w:tplc="FFFFFFFF" w:tentative="1">
      <w:start w:val="1"/>
      <w:numFmt w:val="lowerRoman"/>
      <w:lvlText w:val="%6."/>
      <w:lvlJc w:val="right"/>
      <w:pPr>
        <w:ind w:left="4243" w:hanging="180"/>
      </w:pPr>
    </w:lvl>
    <w:lvl w:ilvl="6" w:tplc="FFFFFFFF" w:tentative="1">
      <w:start w:val="1"/>
      <w:numFmt w:val="decimal"/>
      <w:lvlText w:val="%7."/>
      <w:lvlJc w:val="left"/>
      <w:pPr>
        <w:ind w:left="4963" w:hanging="360"/>
      </w:pPr>
    </w:lvl>
    <w:lvl w:ilvl="7" w:tplc="FFFFFFFF" w:tentative="1">
      <w:start w:val="1"/>
      <w:numFmt w:val="lowerLetter"/>
      <w:lvlText w:val="%8."/>
      <w:lvlJc w:val="left"/>
      <w:pPr>
        <w:ind w:left="5683" w:hanging="360"/>
      </w:pPr>
    </w:lvl>
    <w:lvl w:ilvl="8" w:tplc="FFFFFFFF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 w15:restartNumberingAfterBreak="0">
    <w:nsid w:val="2CA20954"/>
    <w:multiLevelType w:val="hybridMultilevel"/>
    <w:tmpl w:val="20826898"/>
    <w:lvl w:ilvl="0" w:tplc="4A6472E4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CC795E"/>
    <w:multiLevelType w:val="hybridMultilevel"/>
    <w:tmpl w:val="0060CF58"/>
    <w:lvl w:ilvl="0" w:tplc="E7AC4900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47CF0D64"/>
    <w:multiLevelType w:val="hybridMultilevel"/>
    <w:tmpl w:val="B742E410"/>
    <w:lvl w:ilvl="0" w:tplc="1E980AA2">
      <w:numFmt w:val="bullet"/>
      <w:lvlText w:val="-"/>
      <w:lvlJc w:val="left"/>
      <w:pPr>
        <w:ind w:left="433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50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7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4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2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9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6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3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090" w:hanging="360"/>
      </w:pPr>
      <w:rPr>
        <w:rFonts w:ascii="Wingdings" w:hAnsi="Wingdings" w:hint="default"/>
      </w:rPr>
    </w:lvl>
  </w:abstractNum>
  <w:abstractNum w:abstractNumId="6" w15:restartNumberingAfterBreak="0">
    <w:nsid w:val="701516FF"/>
    <w:multiLevelType w:val="hybridMultilevel"/>
    <w:tmpl w:val="E83CE07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BD2064E"/>
    <w:multiLevelType w:val="hybridMultilevel"/>
    <w:tmpl w:val="28CEC508"/>
    <w:lvl w:ilvl="0" w:tplc="637AA02C">
      <w:start w:val="1"/>
      <w:numFmt w:val="decimal"/>
      <w:lvlText w:val="%1."/>
      <w:lvlJc w:val="left"/>
      <w:pPr>
        <w:ind w:left="643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num w:numId="1" w16cid:durableId="10311226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81918021">
    <w:abstractNumId w:val="3"/>
  </w:num>
  <w:num w:numId="3" w16cid:durableId="1469318460">
    <w:abstractNumId w:val="5"/>
  </w:num>
  <w:num w:numId="4" w16cid:durableId="1630628290">
    <w:abstractNumId w:val="0"/>
  </w:num>
  <w:num w:numId="5" w16cid:durableId="1867400596">
    <w:abstractNumId w:val="4"/>
  </w:num>
  <w:num w:numId="6" w16cid:durableId="1125461452">
    <w:abstractNumId w:val="7"/>
  </w:num>
  <w:num w:numId="7" w16cid:durableId="2025207666">
    <w:abstractNumId w:val="6"/>
  </w:num>
  <w:num w:numId="8" w16cid:durableId="19195095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proofState w:spelling="clean" w:grammar="clean"/>
  <w:documentProtection w:edit="readOnly" w:enforcement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785C"/>
    <w:rsid w:val="00003838"/>
    <w:rsid w:val="0000478F"/>
    <w:rsid w:val="000246CC"/>
    <w:rsid w:val="00050BCA"/>
    <w:rsid w:val="00067EE8"/>
    <w:rsid w:val="000778C2"/>
    <w:rsid w:val="000A3280"/>
    <w:rsid w:val="000E49C9"/>
    <w:rsid w:val="000F6B39"/>
    <w:rsid w:val="000F7C3C"/>
    <w:rsid w:val="00113477"/>
    <w:rsid w:val="00122793"/>
    <w:rsid w:val="00123B9C"/>
    <w:rsid w:val="001243EC"/>
    <w:rsid w:val="00127B5B"/>
    <w:rsid w:val="00141D17"/>
    <w:rsid w:val="00171C56"/>
    <w:rsid w:val="00183C1A"/>
    <w:rsid w:val="001911A1"/>
    <w:rsid w:val="00191F3A"/>
    <w:rsid w:val="00196C36"/>
    <w:rsid w:val="001F3036"/>
    <w:rsid w:val="001F4B80"/>
    <w:rsid w:val="00243B16"/>
    <w:rsid w:val="00254F2C"/>
    <w:rsid w:val="00255212"/>
    <w:rsid w:val="002B0E50"/>
    <w:rsid w:val="00301057"/>
    <w:rsid w:val="00302B11"/>
    <w:rsid w:val="00315FB4"/>
    <w:rsid w:val="00321F71"/>
    <w:rsid w:val="00326EC5"/>
    <w:rsid w:val="00352769"/>
    <w:rsid w:val="00353481"/>
    <w:rsid w:val="003648DD"/>
    <w:rsid w:val="003A5077"/>
    <w:rsid w:val="003B1CE5"/>
    <w:rsid w:val="003B23A5"/>
    <w:rsid w:val="003C1636"/>
    <w:rsid w:val="003D1F32"/>
    <w:rsid w:val="003F56F0"/>
    <w:rsid w:val="003F7C0D"/>
    <w:rsid w:val="004169F7"/>
    <w:rsid w:val="00457BAF"/>
    <w:rsid w:val="0046301E"/>
    <w:rsid w:val="004B362C"/>
    <w:rsid w:val="00530BFD"/>
    <w:rsid w:val="0053237D"/>
    <w:rsid w:val="005348C4"/>
    <w:rsid w:val="00550055"/>
    <w:rsid w:val="00551AC1"/>
    <w:rsid w:val="00577E06"/>
    <w:rsid w:val="0059426A"/>
    <w:rsid w:val="005B5EA7"/>
    <w:rsid w:val="005C1755"/>
    <w:rsid w:val="005D51D3"/>
    <w:rsid w:val="005F06F0"/>
    <w:rsid w:val="005F4B5B"/>
    <w:rsid w:val="0060286A"/>
    <w:rsid w:val="00617405"/>
    <w:rsid w:val="00633F05"/>
    <w:rsid w:val="006779D2"/>
    <w:rsid w:val="006C11D9"/>
    <w:rsid w:val="006D5C7B"/>
    <w:rsid w:val="00705235"/>
    <w:rsid w:val="00777C75"/>
    <w:rsid w:val="00787E6E"/>
    <w:rsid w:val="00790794"/>
    <w:rsid w:val="007D4AB0"/>
    <w:rsid w:val="007D6E7B"/>
    <w:rsid w:val="00823B3A"/>
    <w:rsid w:val="008371F3"/>
    <w:rsid w:val="00850DDC"/>
    <w:rsid w:val="00867B23"/>
    <w:rsid w:val="00871808"/>
    <w:rsid w:val="008D5028"/>
    <w:rsid w:val="008E7E0F"/>
    <w:rsid w:val="009366BF"/>
    <w:rsid w:val="00955B50"/>
    <w:rsid w:val="0096767E"/>
    <w:rsid w:val="009A25E7"/>
    <w:rsid w:val="009F4452"/>
    <w:rsid w:val="009F6A54"/>
    <w:rsid w:val="00A010E1"/>
    <w:rsid w:val="00A1259C"/>
    <w:rsid w:val="00A25FAC"/>
    <w:rsid w:val="00A30E60"/>
    <w:rsid w:val="00A34A86"/>
    <w:rsid w:val="00A53E58"/>
    <w:rsid w:val="00A571CF"/>
    <w:rsid w:val="00A63F71"/>
    <w:rsid w:val="00A74A02"/>
    <w:rsid w:val="00AB57E0"/>
    <w:rsid w:val="00AC6E56"/>
    <w:rsid w:val="00AE1332"/>
    <w:rsid w:val="00AF633D"/>
    <w:rsid w:val="00B26253"/>
    <w:rsid w:val="00B32209"/>
    <w:rsid w:val="00B5079B"/>
    <w:rsid w:val="00B61CEE"/>
    <w:rsid w:val="00B87E56"/>
    <w:rsid w:val="00B97BDA"/>
    <w:rsid w:val="00BA6357"/>
    <w:rsid w:val="00BA6A79"/>
    <w:rsid w:val="00BB2A86"/>
    <w:rsid w:val="00BB7373"/>
    <w:rsid w:val="00BC24AF"/>
    <w:rsid w:val="00BC3C2C"/>
    <w:rsid w:val="00BC758B"/>
    <w:rsid w:val="00BE17AF"/>
    <w:rsid w:val="00BE2638"/>
    <w:rsid w:val="00C0614F"/>
    <w:rsid w:val="00C62EB4"/>
    <w:rsid w:val="00C7105A"/>
    <w:rsid w:val="00C716FF"/>
    <w:rsid w:val="00C8169A"/>
    <w:rsid w:val="00C82EDC"/>
    <w:rsid w:val="00C94C51"/>
    <w:rsid w:val="00C96964"/>
    <w:rsid w:val="00CA4753"/>
    <w:rsid w:val="00CA6A00"/>
    <w:rsid w:val="00CC1E0C"/>
    <w:rsid w:val="00CE061A"/>
    <w:rsid w:val="00D03E27"/>
    <w:rsid w:val="00D14E45"/>
    <w:rsid w:val="00D30339"/>
    <w:rsid w:val="00D514EB"/>
    <w:rsid w:val="00D5252D"/>
    <w:rsid w:val="00D77C73"/>
    <w:rsid w:val="00D85D94"/>
    <w:rsid w:val="00DA4CB7"/>
    <w:rsid w:val="00DE7E7D"/>
    <w:rsid w:val="00E54968"/>
    <w:rsid w:val="00E72F2B"/>
    <w:rsid w:val="00E747AB"/>
    <w:rsid w:val="00E8785C"/>
    <w:rsid w:val="00E9161D"/>
    <w:rsid w:val="00EB2E0D"/>
    <w:rsid w:val="00EC483E"/>
    <w:rsid w:val="00EE39B4"/>
    <w:rsid w:val="00EE5009"/>
    <w:rsid w:val="00F2182B"/>
    <w:rsid w:val="00F445CF"/>
    <w:rsid w:val="00F63DEF"/>
    <w:rsid w:val="00F71D55"/>
    <w:rsid w:val="00F8596D"/>
    <w:rsid w:val="00FC1E38"/>
    <w:rsid w:val="00FD0631"/>
    <w:rsid w:val="00FD3C31"/>
    <w:rsid w:val="00FD41EE"/>
    <w:rsid w:val="00FE0145"/>
    <w:rsid w:val="00FF1612"/>
    <w:rsid w:val="00FF4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F2DD5"/>
  <w15:docId w15:val="{3FB8C46F-9782-4731-8B37-8E3F27C1B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1612"/>
    <w:pPr>
      <w:overflowPunct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unhideWhenUsed/>
    <w:rsid w:val="00FF1612"/>
    <w:pPr>
      <w:overflowPunct/>
      <w:autoSpaceDE/>
      <w:autoSpaceDN/>
      <w:adjustRightInd/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uiPriority w:val="99"/>
    <w:rsid w:val="00FF1612"/>
    <w:rPr>
      <w:rFonts w:ascii="Calibri" w:eastAsia="Calibri" w:hAnsi="Calibri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FF1612"/>
    <w:pPr>
      <w:ind w:left="720"/>
      <w:contextualSpacing/>
    </w:pPr>
  </w:style>
  <w:style w:type="paragraph" w:styleId="a4">
    <w:name w:val="Title"/>
    <w:basedOn w:val="a"/>
    <w:link w:val="a5"/>
    <w:qFormat/>
    <w:rsid w:val="00787E6E"/>
    <w:pPr>
      <w:overflowPunct/>
      <w:adjustRightInd/>
      <w:jc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customStyle="1" w:styleId="a5">
    <w:name w:val="Заголовок Знак"/>
    <w:basedOn w:val="a0"/>
    <w:link w:val="a4"/>
    <w:rsid w:val="00787E6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6">
    <w:name w:val="footer"/>
    <w:basedOn w:val="a"/>
    <w:link w:val="a7"/>
    <w:rsid w:val="00787E6E"/>
    <w:pPr>
      <w:tabs>
        <w:tab w:val="center" w:pos="4819"/>
        <w:tab w:val="right" w:pos="9071"/>
      </w:tabs>
      <w:overflowPunct/>
      <w:autoSpaceDE/>
      <w:autoSpaceDN/>
      <w:adjustRightInd/>
    </w:pPr>
    <w:rPr>
      <w:rFonts w:ascii="NTTimes/Cyrillic" w:eastAsia="Times New Roman" w:hAnsi="NTTimes/Cyrillic"/>
      <w:sz w:val="24"/>
      <w:szCs w:val="20"/>
      <w:lang w:val="en-US" w:eastAsia="ru-RU"/>
    </w:rPr>
  </w:style>
  <w:style w:type="character" w:customStyle="1" w:styleId="a7">
    <w:name w:val="Нижний колонтитул Знак"/>
    <w:basedOn w:val="a0"/>
    <w:link w:val="a6"/>
    <w:rsid w:val="00787E6E"/>
    <w:rPr>
      <w:rFonts w:ascii="NTTimes/Cyrillic" w:eastAsia="Times New Roman" w:hAnsi="NTTimes/Cyrillic" w:cs="Times New Roman"/>
      <w:sz w:val="24"/>
      <w:szCs w:val="20"/>
      <w:lang w:val="en-US" w:eastAsia="ru-RU"/>
    </w:rPr>
  </w:style>
  <w:style w:type="character" w:styleId="a8">
    <w:name w:val="annotation reference"/>
    <w:basedOn w:val="a0"/>
    <w:uiPriority w:val="99"/>
    <w:semiHidden/>
    <w:unhideWhenUsed/>
    <w:rsid w:val="001F4B80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1F4B80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1F4B80"/>
    <w:rPr>
      <w:rFonts w:ascii="Calibri" w:eastAsia="Calibri" w:hAnsi="Calibri" w:cs="Times New Roman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1F4B80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1F4B80"/>
    <w:rPr>
      <w:rFonts w:ascii="Calibri" w:eastAsia="Calibri" w:hAnsi="Calibri" w:cs="Times New Roman"/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1F4B8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F4B80"/>
    <w:rPr>
      <w:rFonts w:ascii="Tahoma" w:eastAsia="Calibri" w:hAnsi="Tahoma" w:cs="Tahoma"/>
      <w:sz w:val="16"/>
      <w:szCs w:val="16"/>
    </w:rPr>
  </w:style>
  <w:style w:type="paragraph" w:styleId="af">
    <w:name w:val="Plain Text"/>
    <w:basedOn w:val="a"/>
    <w:link w:val="af0"/>
    <w:uiPriority w:val="99"/>
    <w:semiHidden/>
    <w:unhideWhenUsed/>
    <w:rsid w:val="006C11D9"/>
    <w:pPr>
      <w:overflowPunct/>
      <w:autoSpaceDE/>
      <w:autoSpaceDN/>
      <w:adjustRightInd/>
    </w:pPr>
    <w:rPr>
      <w:rFonts w:eastAsiaTheme="minorHAnsi" w:cstheme="minorBidi"/>
      <w:szCs w:val="21"/>
    </w:rPr>
  </w:style>
  <w:style w:type="character" w:customStyle="1" w:styleId="af0">
    <w:name w:val="Текст Знак"/>
    <w:basedOn w:val="a0"/>
    <w:link w:val="af"/>
    <w:uiPriority w:val="99"/>
    <w:semiHidden/>
    <w:rsid w:val="006C11D9"/>
    <w:rPr>
      <w:rFonts w:ascii="Calibri" w:hAnsi="Calibri"/>
      <w:szCs w:val="21"/>
    </w:rPr>
  </w:style>
  <w:style w:type="paragraph" w:customStyle="1" w:styleId="af1">
    <w:name w:val="абзац"/>
    <w:basedOn w:val="a"/>
    <w:rsid w:val="00871808"/>
    <w:pPr>
      <w:overflowPunct/>
      <w:spacing w:line="210" w:lineRule="atLeast"/>
      <w:ind w:firstLine="283"/>
      <w:jc w:val="both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1911A1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1911A1"/>
    <w:rPr>
      <w:rFonts w:ascii="Calibri" w:eastAsia="Calibri" w:hAnsi="Calibri" w:cs="Times New Roman"/>
    </w:rPr>
  </w:style>
  <w:style w:type="paragraph" w:styleId="af2">
    <w:name w:val="Revision"/>
    <w:hidden/>
    <w:uiPriority w:val="99"/>
    <w:semiHidden/>
    <w:rsid w:val="00B5079B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f3">
    <w:name w:val="Знак Знак"/>
    <w:basedOn w:val="a"/>
    <w:rsid w:val="00321F71"/>
    <w:pPr>
      <w:overflowPunct/>
      <w:autoSpaceDE/>
      <w:autoSpaceDN/>
      <w:adjustRightInd/>
      <w:spacing w:after="160" w:line="240" w:lineRule="exact"/>
    </w:pPr>
    <w:rPr>
      <w:rFonts w:ascii="Verdana" w:eastAsia="MS Mincho" w:hAnsi="Verdana" w:cs="Verdana"/>
      <w:sz w:val="20"/>
      <w:szCs w:val="20"/>
      <w:lang w:val="en-GB"/>
    </w:rPr>
  </w:style>
  <w:style w:type="character" w:styleId="af4">
    <w:name w:val="Hyperlink"/>
    <w:basedOn w:val="a0"/>
    <w:uiPriority w:val="99"/>
    <w:unhideWhenUsed/>
    <w:rsid w:val="005348C4"/>
    <w:rPr>
      <w:color w:val="0563C1" w:themeColor="hyperlink"/>
      <w:u w:val="single"/>
    </w:rPr>
  </w:style>
  <w:style w:type="character" w:styleId="af5">
    <w:name w:val="Unresolved Mention"/>
    <w:basedOn w:val="a0"/>
    <w:uiPriority w:val="99"/>
    <w:semiHidden/>
    <w:unhideWhenUsed/>
    <w:rsid w:val="005348C4"/>
    <w:rPr>
      <w:color w:val="605E5C"/>
      <w:shd w:val="clear" w:color="auto" w:fill="E1DFDD"/>
    </w:rPr>
  </w:style>
  <w:style w:type="paragraph" w:styleId="af6">
    <w:name w:val="header"/>
    <w:basedOn w:val="a"/>
    <w:link w:val="af7"/>
    <w:uiPriority w:val="99"/>
    <w:rsid w:val="00551AC1"/>
    <w:pPr>
      <w:tabs>
        <w:tab w:val="center" w:pos="4153"/>
        <w:tab w:val="right" w:pos="8306"/>
      </w:tabs>
      <w:overflowPunct/>
      <w:adjustRightInd/>
    </w:pPr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af7">
    <w:name w:val="Верхний колонтитул Знак"/>
    <w:basedOn w:val="a0"/>
    <w:link w:val="af6"/>
    <w:uiPriority w:val="99"/>
    <w:rsid w:val="00551AC1"/>
    <w:rPr>
      <w:rFonts w:ascii="Times New Roman" w:eastAsia="Times New Roman" w:hAnsi="Times New Roman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206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0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&#1076;&#1086;&#1073;&#1088;&#1086;&#1090;&#1086;&#1088;&#1075;.&#1088;&#1092;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F0B77E-36AC-456F-B7FD-C89A1500ED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881</Words>
  <Characters>5027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Popova</dc:creator>
  <cp:lastModifiedBy>ООО Доброторг</cp:lastModifiedBy>
  <cp:revision>21</cp:revision>
  <cp:lastPrinted>2022-02-18T09:03:00Z</cp:lastPrinted>
  <dcterms:created xsi:type="dcterms:W3CDTF">2026-02-11T13:14:00Z</dcterms:created>
  <dcterms:modified xsi:type="dcterms:W3CDTF">2026-02-12T06:53:00Z</dcterms:modified>
</cp:coreProperties>
</file>