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4BEE" w14:textId="77777777" w:rsidR="008D04E2" w:rsidRDefault="008D04E2"/>
    <w:p w14:paraId="05F4F235" w14:textId="77777777" w:rsidR="009D12A5" w:rsidRDefault="009D12A5" w:rsidP="009D12A5">
      <w:pPr>
        <w:jc w:val="right"/>
        <w:outlineLvl w:val="0"/>
      </w:pPr>
    </w:p>
    <w:p w14:paraId="20FCA1C3" w14:textId="0F4F2C40" w:rsidR="009D12A5" w:rsidRPr="006C39D0" w:rsidRDefault="009D12A5" w:rsidP="009D12A5">
      <w:pPr>
        <w:jc w:val="center"/>
        <w:rPr>
          <w:b/>
          <w:sz w:val="24"/>
          <w:szCs w:val="24"/>
        </w:rPr>
      </w:pPr>
      <w:r w:rsidRPr="006C39D0">
        <w:rPr>
          <w:b/>
          <w:sz w:val="24"/>
          <w:szCs w:val="24"/>
        </w:rPr>
        <w:t xml:space="preserve">Договор купли-продажи № </w:t>
      </w:r>
      <w:r w:rsidR="00B64E06">
        <w:rPr>
          <w:b/>
          <w:sz w:val="24"/>
          <w:szCs w:val="24"/>
        </w:rPr>
        <w:t>___</w:t>
      </w:r>
    </w:p>
    <w:p w14:paraId="16D68CC2" w14:textId="77777777" w:rsidR="009D12A5" w:rsidRPr="006C39D0" w:rsidRDefault="009D12A5" w:rsidP="009D12A5">
      <w:pPr>
        <w:jc w:val="center"/>
        <w:rPr>
          <w:b/>
          <w:sz w:val="24"/>
          <w:szCs w:val="24"/>
        </w:rPr>
      </w:pPr>
    </w:p>
    <w:p w14:paraId="3FE2BCED" w14:textId="5D76D020" w:rsidR="009D12A5" w:rsidRDefault="009D12A5" w:rsidP="009D12A5">
      <w:pPr>
        <w:jc w:val="center"/>
        <w:rPr>
          <w:sz w:val="24"/>
          <w:szCs w:val="24"/>
        </w:rPr>
      </w:pPr>
      <w:r w:rsidRPr="0032335B">
        <w:rPr>
          <w:sz w:val="24"/>
          <w:szCs w:val="24"/>
        </w:rPr>
        <w:t xml:space="preserve">г. </w:t>
      </w:r>
      <w:r w:rsidR="00B64E06">
        <w:rPr>
          <w:sz w:val="24"/>
          <w:szCs w:val="24"/>
        </w:rPr>
        <w:t>Ярославль</w:t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  <w:t>«____» _____ 20</w:t>
      </w:r>
      <w:r w:rsidR="0042197B">
        <w:rPr>
          <w:sz w:val="24"/>
          <w:szCs w:val="24"/>
        </w:rPr>
        <w:t>2</w:t>
      </w:r>
      <w:r w:rsidR="00933BB5">
        <w:rPr>
          <w:sz w:val="24"/>
          <w:szCs w:val="24"/>
        </w:rPr>
        <w:t xml:space="preserve">_ </w:t>
      </w:r>
      <w:r w:rsidRPr="0032335B">
        <w:rPr>
          <w:sz w:val="24"/>
          <w:szCs w:val="24"/>
        </w:rPr>
        <w:t>г.</w:t>
      </w:r>
    </w:p>
    <w:p w14:paraId="7C06BFB1" w14:textId="77777777" w:rsidR="00933BB5" w:rsidRPr="0032335B" w:rsidRDefault="00933BB5" w:rsidP="009D12A5">
      <w:pPr>
        <w:jc w:val="center"/>
        <w:rPr>
          <w:sz w:val="24"/>
          <w:szCs w:val="24"/>
        </w:rPr>
      </w:pPr>
    </w:p>
    <w:p w14:paraId="2D063A99" w14:textId="46B71FF3" w:rsidR="006C4A08" w:rsidRDefault="002317DA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2317DA">
        <w:rPr>
          <w:b/>
          <w:bCs/>
          <w:sz w:val="24"/>
          <w:szCs w:val="24"/>
        </w:rPr>
        <w:t xml:space="preserve">Общество с ограниченной ответственностью «ПОЛИГРАФ ПРИНТ», </w:t>
      </w:r>
      <w:r w:rsidRPr="002317DA">
        <w:rPr>
          <w:sz w:val="24"/>
          <w:szCs w:val="24"/>
        </w:rPr>
        <w:t>в лице Генерального директора Буторина Андрея Евгеньевича</w:t>
      </w:r>
      <w:r w:rsidR="009D12A5">
        <w:rPr>
          <w:sz w:val="24"/>
          <w:szCs w:val="24"/>
        </w:rPr>
        <w:t>, действующего на основании Устава, именуемое в дальнейшем «Продавец», с одной стороны, и</w:t>
      </w:r>
      <w:r w:rsidR="0042197B">
        <w:rPr>
          <w:sz w:val="24"/>
          <w:szCs w:val="24"/>
        </w:rPr>
        <w:t xml:space="preserve"> </w:t>
      </w:r>
    </w:p>
    <w:p w14:paraId="7876B0C1" w14:textId="71CCBECC" w:rsidR="009D12A5" w:rsidRPr="00852025" w:rsidRDefault="009D12A5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_________, </w:t>
      </w:r>
      <w:r w:rsidR="006C4A08">
        <w:rPr>
          <w:sz w:val="24"/>
          <w:szCs w:val="24"/>
        </w:rPr>
        <w:t xml:space="preserve">в лице ________, </w:t>
      </w:r>
      <w:r>
        <w:rPr>
          <w:sz w:val="24"/>
          <w:szCs w:val="24"/>
        </w:rPr>
        <w:t>именуемое (</w:t>
      </w:r>
      <w:proofErr w:type="spellStart"/>
      <w:r>
        <w:rPr>
          <w:sz w:val="24"/>
          <w:szCs w:val="24"/>
        </w:rPr>
        <w:t>ый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 xml:space="preserve">) </w:t>
      </w:r>
      <w:r w:rsidRPr="0032335B">
        <w:rPr>
          <w:sz w:val="24"/>
          <w:szCs w:val="24"/>
        </w:rPr>
        <w:t xml:space="preserve">в дальнейшем «Покупатель», при совместном упоминании именуемые также «Стороны», на основании </w:t>
      </w:r>
      <w:r>
        <w:rPr>
          <w:sz w:val="24"/>
          <w:szCs w:val="24"/>
        </w:rPr>
        <w:t>П</w:t>
      </w:r>
      <w:r w:rsidRPr="0032335B">
        <w:rPr>
          <w:sz w:val="24"/>
          <w:szCs w:val="24"/>
        </w:rPr>
        <w:t xml:space="preserve">ротокола о результатах торгов по Лоту № </w:t>
      </w:r>
      <w:r>
        <w:rPr>
          <w:sz w:val="24"/>
          <w:szCs w:val="24"/>
        </w:rPr>
        <w:t>______</w:t>
      </w:r>
      <w:r w:rsidRPr="0032335B">
        <w:rPr>
          <w:sz w:val="24"/>
          <w:szCs w:val="24"/>
        </w:rPr>
        <w:t xml:space="preserve"> от </w:t>
      </w:r>
      <w:r>
        <w:rPr>
          <w:sz w:val="24"/>
          <w:szCs w:val="24"/>
        </w:rPr>
        <w:t>_______</w:t>
      </w:r>
      <w:r w:rsidRPr="0032335B">
        <w:rPr>
          <w:sz w:val="24"/>
          <w:szCs w:val="24"/>
        </w:rPr>
        <w:t xml:space="preserve"> заключили настоящий договор (далее – </w:t>
      </w:r>
      <w:r w:rsidRPr="006C4A08">
        <w:rPr>
          <w:bCs/>
          <w:sz w:val="24"/>
          <w:szCs w:val="24"/>
        </w:rPr>
        <w:t>«Договор»</w:t>
      </w:r>
      <w:r w:rsidRPr="0032335B">
        <w:rPr>
          <w:sz w:val="24"/>
          <w:szCs w:val="24"/>
        </w:rPr>
        <w:t>) о нижеследующем:</w:t>
      </w:r>
    </w:p>
    <w:p w14:paraId="7C67C216" w14:textId="77777777" w:rsidR="009D12A5" w:rsidRPr="00852025" w:rsidRDefault="009D12A5" w:rsidP="009D12A5">
      <w:pPr>
        <w:pStyle w:val="a4"/>
        <w:keepNext/>
        <w:keepLines/>
        <w:numPr>
          <w:ilvl w:val="0"/>
          <w:numId w:val="3"/>
        </w:numPr>
        <w:suppressLineNumbers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025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38DCE70" w14:textId="77777777" w:rsidR="009D12A5" w:rsidRDefault="009D12A5" w:rsidP="009D12A5">
      <w:pPr>
        <w:pStyle w:val="a4"/>
        <w:numPr>
          <w:ilvl w:val="1"/>
          <w:numId w:val="3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852025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Покупателя, а Покупатель принять и оплатить следующее имущество, в дальнейшем именуемое «Имущество»: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9D12A5" w:rsidRPr="00796118" w14:paraId="27100AC6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62356FAF" w14:textId="321B511D" w:rsidR="009D12A5" w:rsidRPr="006267F0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Номер ПТС</w:t>
            </w:r>
          </w:p>
        </w:tc>
        <w:tc>
          <w:tcPr>
            <w:tcW w:w="4961" w:type="dxa"/>
          </w:tcPr>
          <w:p w14:paraId="370A73FA" w14:textId="77777777" w:rsidR="009D12A5" w:rsidRPr="00796118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0372E6" w:rsidRPr="00796118" w14:paraId="6B22CD3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CB92A10" w14:textId="5D03982E" w:rsidR="000372E6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Дата оформления ПТС</w:t>
            </w:r>
          </w:p>
        </w:tc>
        <w:tc>
          <w:tcPr>
            <w:tcW w:w="4961" w:type="dxa"/>
          </w:tcPr>
          <w:p w14:paraId="268F8660" w14:textId="77777777" w:rsidR="000372E6" w:rsidRPr="00796118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0372E6" w:rsidRPr="00796118" w14:paraId="2B454EF8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089BC9B7" w14:textId="2BB8C4D1" w:rsidR="000372E6" w:rsidRDefault="00B64E0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</w:t>
            </w:r>
            <w:r w:rsidR="000372E6">
              <w:rPr>
                <w:color w:val="000000" w:themeColor="text1"/>
                <w:sz w:val="24"/>
                <w:szCs w:val="24"/>
              </w:rPr>
              <w:t>аименование ТС</w:t>
            </w:r>
          </w:p>
        </w:tc>
        <w:tc>
          <w:tcPr>
            <w:tcW w:w="4961" w:type="dxa"/>
          </w:tcPr>
          <w:p w14:paraId="5B962CE6" w14:textId="77777777" w:rsidR="000372E6" w:rsidRPr="00796118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9D12A5" w:rsidRPr="00796118" w14:paraId="60FED706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D7A1650" w14:textId="1411253D" w:rsidR="009D12A5" w:rsidRPr="006267F0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Марка, модель</w:t>
            </w:r>
            <w:r w:rsidR="000372E6">
              <w:rPr>
                <w:color w:val="000000" w:themeColor="text1"/>
                <w:sz w:val="24"/>
                <w:szCs w:val="24"/>
              </w:rPr>
              <w:t>, коммерческое наименование</w:t>
            </w:r>
          </w:p>
        </w:tc>
        <w:tc>
          <w:tcPr>
            <w:tcW w:w="4961" w:type="dxa"/>
          </w:tcPr>
          <w:p w14:paraId="3FB6C05F" w14:textId="77777777" w:rsidR="009D12A5" w:rsidRPr="001E1F2D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796118" w14:paraId="547A8D2F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B8BEB34" w14:textId="51B27BF9" w:rsidR="009D12A5" w:rsidRPr="006267F0" w:rsidRDefault="00B64E0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</w:t>
            </w:r>
            <w:r w:rsidR="000372E6">
              <w:rPr>
                <w:color w:val="000000" w:themeColor="text1"/>
                <w:sz w:val="24"/>
                <w:szCs w:val="24"/>
              </w:rPr>
              <w:t>дентификационный номер</w:t>
            </w:r>
            <w:r>
              <w:rPr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VIN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31CB048E" w14:textId="77777777" w:rsidR="009D12A5" w:rsidRPr="001E1F2D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796118" w14:paraId="1B5BD88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7C87167E" w14:textId="00866ACC" w:rsidR="009D12A5" w:rsidRPr="006267F0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Год изготовления</w:t>
            </w:r>
          </w:p>
        </w:tc>
        <w:tc>
          <w:tcPr>
            <w:tcW w:w="4961" w:type="dxa"/>
          </w:tcPr>
          <w:p w14:paraId="6576D87B" w14:textId="77777777" w:rsidR="009D12A5" w:rsidRPr="00796118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0372E6" w:rsidRPr="00796118" w14:paraId="16E06019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12D2402D" w14:textId="5FF11190" w:rsidR="000372E6" w:rsidRPr="006267F0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26F4C2C2" w14:textId="77777777" w:rsidR="000372E6" w:rsidRPr="00796118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B548E4" w:rsidRPr="00796118" w14:paraId="0DEF8BEA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979B814" w14:textId="00EAB404" w:rsidR="00B548E4" w:rsidRDefault="00B548E4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961" w:type="dxa"/>
          </w:tcPr>
          <w:p w14:paraId="0D97A708" w14:textId="77777777" w:rsidR="00B548E4" w:rsidRPr="00796118" w:rsidRDefault="00B548E4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</w:tbl>
    <w:p w14:paraId="0D7F9C2E" w14:textId="271C2A7A" w:rsidR="009D12A5" w:rsidRDefault="009D12A5" w:rsidP="009D12A5">
      <w:pPr>
        <w:pStyle w:val="a4"/>
        <w:numPr>
          <w:ilvl w:val="1"/>
          <w:numId w:val="3"/>
        </w:numPr>
        <w:ind w:left="0"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025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переходит к Покупателю после подписания сторонами Акта приема-передачи (Приложение №1 к настоящему Договору), при условии выполнения Покупателем обязательств по полной оплате стоимости Имущества, предусмотренных </w:t>
      </w:r>
      <w:proofErr w:type="spellStart"/>
      <w:r w:rsidRPr="00852025">
        <w:rPr>
          <w:rFonts w:ascii="Times New Roman" w:hAnsi="Times New Roman" w:cs="Times New Roman"/>
          <w:sz w:val="24"/>
          <w:szCs w:val="24"/>
        </w:rPr>
        <w:t>п</w:t>
      </w:r>
      <w:r w:rsidR="006C4A08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852025">
        <w:rPr>
          <w:rFonts w:ascii="Times New Roman" w:hAnsi="Times New Roman" w:cs="Times New Roman"/>
          <w:sz w:val="24"/>
          <w:szCs w:val="24"/>
        </w:rPr>
        <w:t>.</w:t>
      </w:r>
      <w:r w:rsidR="00B548E4">
        <w:rPr>
          <w:rFonts w:ascii="Times New Roman" w:hAnsi="Times New Roman" w:cs="Times New Roman"/>
          <w:sz w:val="24"/>
          <w:szCs w:val="24"/>
        </w:rPr>
        <w:t xml:space="preserve"> </w:t>
      </w:r>
      <w:r w:rsidRPr="00852025">
        <w:rPr>
          <w:rFonts w:ascii="Times New Roman" w:hAnsi="Times New Roman" w:cs="Times New Roman"/>
          <w:sz w:val="24"/>
          <w:szCs w:val="24"/>
        </w:rPr>
        <w:t>2.1</w:t>
      </w:r>
      <w:r w:rsidR="006C4A08">
        <w:rPr>
          <w:rFonts w:ascii="Times New Roman" w:hAnsi="Times New Roman" w:cs="Times New Roman"/>
          <w:sz w:val="24"/>
          <w:szCs w:val="24"/>
        </w:rPr>
        <w:t>, 2.2</w:t>
      </w:r>
      <w:r w:rsidRPr="00852025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6ED1729" w14:textId="216C4BCE" w:rsidR="00B548E4" w:rsidRDefault="00B548E4" w:rsidP="00B548E4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48E4">
        <w:rPr>
          <w:rFonts w:ascii="Times New Roman" w:hAnsi="Times New Roman" w:cs="Times New Roman"/>
          <w:sz w:val="24"/>
          <w:szCs w:val="24"/>
        </w:rPr>
        <w:t xml:space="preserve">В случае, если законодательством Российской Федерации установлено требование о государственной регистрации Имущества, </w:t>
      </w:r>
      <w:r>
        <w:rPr>
          <w:rFonts w:ascii="Times New Roman" w:hAnsi="Times New Roman" w:cs="Times New Roman"/>
          <w:sz w:val="24"/>
          <w:szCs w:val="24"/>
        </w:rPr>
        <w:t xml:space="preserve">Покупатель обязуется </w:t>
      </w:r>
      <w:r w:rsidRPr="00B548E4">
        <w:rPr>
          <w:rFonts w:ascii="Times New Roman" w:hAnsi="Times New Roman" w:cs="Times New Roman"/>
          <w:sz w:val="24"/>
          <w:szCs w:val="24"/>
        </w:rPr>
        <w:t>представить в орган, осуществляющий государственную регистрацию Имущества, все документы, необходимые для государственной регистрации Имущества.</w:t>
      </w:r>
      <w:r w:rsidRPr="00B548E4">
        <w:t xml:space="preserve"> </w:t>
      </w:r>
      <w:r w:rsidRPr="00B548E4">
        <w:rPr>
          <w:rFonts w:ascii="Times New Roman" w:hAnsi="Times New Roman" w:cs="Times New Roman"/>
          <w:sz w:val="24"/>
          <w:szCs w:val="24"/>
        </w:rPr>
        <w:t>Все расходы, связанные с регистрацией Имущества в случаях, предусмотренных законодательством Российской Федерации, несет Покупатель.</w:t>
      </w:r>
    </w:p>
    <w:p w14:paraId="73973B1E" w14:textId="412876C8" w:rsidR="00CD365C" w:rsidRPr="006267F0" w:rsidRDefault="006267F0" w:rsidP="000372E6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67F0">
        <w:rPr>
          <w:rFonts w:ascii="Times New Roman" w:hAnsi="Times New Roman" w:cs="Times New Roman"/>
          <w:color w:val="000000" w:themeColor="text1"/>
          <w:sz w:val="24"/>
          <w:szCs w:val="24"/>
        </w:rPr>
        <w:t>Местонахождени</w:t>
      </w:r>
      <w:r w:rsidR="006C4A0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6267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Имущества: </w:t>
      </w:r>
      <w:r w:rsidR="00B64E06" w:rsidRPr="00B64E06">
        <w:rPr>
          <w:rFonts w:ascii="Times New Roman" w:hAnsi="Times New Roman" w:cs="Times New Roman"/>
          <w:color w:val="000000" w:themeColor="text1"/>
          <w:sz w:val="24"/>
          <w:szCs w:val="24"/>
        </w:rPr>
        <w:t>Ярославская обл., г. Ярославль, ул. 1-я Путевая, 11Б</w:t>
      </w:r>
      <w:r w:rsidR="007C7A4E" w:rsidRPr="006267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</w:p>
    <w:p w14:paraId="0BC3E6C3" w14:textId="77777777" w:rsidR="009D12A5" w:rsidRPr="00852025" w:rsidRDefault="009D12A5" w:rsidP="009D12A5">
      <w:pPr>
        <w:numPr>
          <w:ilvl w:val="0"/>
          <w:numId w:val="3"/>
        </w:numPr>
        <w:contextualSpacing/>
        <w:jc w:val="center"/>
        <w:rPr>
          <w:b/>
          <w:sz w:val="24"/>
          <w:szCs w:val="24"/>
        </w:rPr>
      </w:pPr>
      <w:r w:rsidRPr="00852025">
        <w:rPr>
          <w:b/>
          <w:sz w:val="24"/>
          <w:szCs w:val="24"/>
        </w:rPr>
        <w:t>Стоимость и порядок расчетов</w:t>
      </w:r>
    </w:p>
    <w:p w14:paraId="757879DD" w14:textId="267A39A0" w:rsidR="009D12A5" w:rsidRPr="00852025" w:rsidRDefault="009D12A5" w:rsidP="00B64E06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347"/>
          <w:tab w:val="left" w:pos="3463"/>
        </w:tabs>
        <w:autoSpaceDE w:val="0"/>
        <w:autoSpaceDN w:val="0"/>
        <w:adjustRightInd w:val="0"/>
        <w:ind w:left="0" w:hanging="11"/>
        <w:jc w:val="both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852025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__________ рублей </w:t>
      </w:r>
      <w:r w:rsidRPr="00AE2404">
        <w:rPr>
          <w:rFonts w:ascii="Times New Roman" w:hAnsi="Times New Roman" w:cs="Times New Roman"/>
          <w:sz w:val="24"/>
          <w:szCs w:val="24"/>
        </w:rPr>
        <w:t>(________), в т.ч. НДС.</w:t>
      </w:r>
      <w:r w:rsidRPr="008520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BE299E" w14:textId="2CDC2107" w:rsidR="000372E6" w:rsidRPr="000372E6" w:rsidRDefault="000372E6" w:rsidP="000372E6">
      <w:pPr>
        <w:contextualSpacing/>
        <w:jc w:val="both"/>
        <w:rPr>
          <w:color w:val="000000"/>
          <w:sz w:val="24"/>
          <w:szCs w:val="24"/>
        </w:rPr>
      </w:pPr>
      <w:r w:rsidRPr="000372E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2. </w:t>
      </w:r>
      <w:r w:rsidRPr="000372E6">
        <w:rPr>
          <w:color w:val="000000"/>
          <w:sz w:val="24"/>
          <w:szCs w:val="24"/>
        </w:rPr>
        <w:t>Оплата стоимости Имущества по настоящему Договору осуществляется в следующем порядке:</w:t>
      </w:r>
    </w:p>
    <w:p w14:paraId="38FE3174" w14:textId="792F7B08" w:rsidR="000372E6" w:rsidRPr="000372E6" w:rsidRDefault="000372E6" w:rsidP="000372E6">
      <w:pPr>
        <w:jc w:val="both"/>
        <w:rPr>
          <w:color w:val="000000"/>
          <w:sz w:val="24"/>
          <w:szCs w:val="24"/>
        </w:rPr>
      </w:pPr>
      <w:r w:rsidRPr="000372E6">
        <w:rPr>
          <w:color w:val="000000"/>
          <w:sz w:val="24"/>
          <w:szCs w:val="24"/>
        </w:rPr>
        <w:t xml:space="preserve">2.2.1. Задаток в размере </w:t>
      </w:r>
      <w:r w:rsidRPr="00852025">
        <w:rPr>
          <w:sz w:val="24"/>
          <w:szCs w:val="24"/>
        </w:rPr>
        <w:t>__________ рублей (________)</w:t>
      </w:r>
      <w:r w:rsidRPr="000372E6">
        <w:rPr>
          <w:color w:val="000000"/>
          <w:sz w:val="24"/>
          <w:szCs w:val="24"/>
        </w:rPr>
        <w:t>, перечисленный Покупателем на расчетный счет организатора торгов в порядке и на условиях, предусмотренных информационным сообщением о проведении торгов, засчитывается в счет частичной оплаты Имущества с момента подписания настоящего Договора.</w:t>
      </w:r>
    </w:p>
    <w:p w14:paraId="29E807E0" w14:textId="1C884FC1" w:rsidR="009D12A5" w:rsidRPr="000372E6" w:rsidRDefault="000372E6" w:rsidP="000372E6">
      <w:pPr>
        <w:jc w:val="both"/>
        <w:rPr>
          <w:color w:val="000000"/>
          <w:sz w:val="24"/>
          <w:szCs w:val="24"/>
        </w:rPr>
      </w:pPr>
      <w:r w:rsidRPr="000372E6">
        <w:rPr>
          <w:color w:val="000000"/>
          <w:sz w:val="24"/>
          <w:szCs w:val="24"/>
        </w:rPr>
        <w:t xml:space="preserve">2.2.2. </w:t>
      </w:r>
      <w:r w:rsidR="009D12A5" w:rsidRPr="000372E6">
        <w:rPr>
          <w:color w:val="000000"/>
          <w:sz w:val="24"/>
          <w:szCs w:val="24"/>
        </w:rPr>
        <w:t xml:space="preserve">Покупатель обязуется оплатить </w:t>
      </w:r>
      <w:r w:rsidRPr="000372E6">
        <w:rPr>
          <w:color w:val="000000"/>
          <w:sz w:val="24"/>
          <w:szCs w:val="24"/>
        </w:rPr>
        <w:t xml:space="preserve">денежные средства в размере </w:t>
      </w:r>
      <w:r w:rsidRPr="00852025">
        <w:rPr>
          <w:sz w:val="24"/>
          <w:szCs w:val="24"/>
        </w:rPr>
        <w:t>__________</w:t>
      </w:r>
      <w:r w:rsidRPr="000372E6">
        <w:rPr>
          <w:color w:val="000000"/>
          <w:sz w:val="24"/>
          <w:szCs w:val="24"/>
        </w:rPr>
        <w:t xml:space="preserve"> рублей (________) </w:t>
      </w:r>
      <w:r w:rsidR="009D12A5" w:rsidRPr="000372E6">
        <w:rPr>
          <w:color w:val="000000"/>
          <w:sz w:val="24"/>
          <w:szCs w:val="24"/>
        </w:rPr>
        <w:t xml:space="preserve">на расчетный счет Продавца, в течение </w:t>
      </w:r>
      <w:r w:rsidR="00B64E06">
        <w:rPr>
          <w:color w:val="000000"/>
          <w:sz w:val="24"/>
          <w:szCs w:val="24"/>
        </w:rPr>
        <w:t>5</w:t>
      </w:r>
      <w:r w:rsidR="009D12A5" w:rsidRPr="000372E6">
        <w:rPr>
          <w:color w:val="000000"/>
          <w:sz w:val="24"/>
          <w:szCs w:val="24"/>
        </w:rPr>
        <w:t xml:space="preserve"> (</w:t>
      </w:r>
      <w:r w:rsidR="00B64E06">
        <w:rPr>
          <w:color w:val="000000"/>
          <w:sz w:val="24"/>
          <w:szCs w:val="24"/>
        </w:rPr>
        <w:t>пяти</w:t>
      </w:r>
      <w:r w:rsidR="009D12A5" w:rsidRPr="000372E6">
        <w:rPr>
          <w:color w:val="000000"/>
          <w:sz w:val="24"/>
          <w:szCs w:val="24"/>
        </w:rPr>
        <w:t xml:space="preserve">) рабочих дней с даты подписания настоящего Договора. </w:t>
      </w:r>
    </w:p>
    <w:p w14:paraId="4582E821" w14:textId="13CA5C74" w:rsidR="009D12A5" w:rsidRPr="005A3E6A" w:rsidRDefault="009D12A5" w:rsidP="009D12A5">
      <w:pPr>
        <w:contextualSpacing/>
        <w:jc w:val="both"/>
        <w:rPr>
          <w:sz w:val="24"/>
          <w:szCs w:val="24"/>
        </w:rPr>
      </w:pPr>
      <w:r w:rsidRPr="00852025">
        <w:rPr>
          <w:sz w:val="24"/>
          <w:szCs w:val="24"/>
        </w:rPr>
        <w:t>2.3. В день подписания сторонами Акта приема-передачи (Приложение №1 к настоящему Договору)</w:t>
      </w:r>
      <w:r w:rsidRPr="005A3E6A">
        <w:rPr>
          <w:sz w:val="24"/>
          <w:szCs w:val="24"/>
        </w:rPr>
        <w:t xml:space="preserve"> стороны оформляют и подписывают </w:t>
      </w:r>
      <w:r w:rsidR="00B64E06">
        <w:rPr>
          <w:sz w:val="24"/>
          <w:szCs w:val="24"/>
        </w:rPr>
        <w:t>иные необходимые документы для проведения бухгалтерского учета совершенной сделки и передачи имущества</w:t>
      </w:r>
      <w:r w:rsidRPr="005A3E6A">
        <w:rPr>
          <w:sz w:val="24"/>
          <w:szCs w:val="24"/>
        </w:rPr>
        <w:t xml:space="preserve">. </w:t>
      </w:r>
    </w:p>
    <w:p w14:paraId="4A1005F7" w14:textId="2AD48A6A" w:rsidR="009D12A5" w:rsidRDefault="009D12A5" w:rsidP="009D12A5">
      <w:pPr>
        <w:contextualSpacing/>
        <w:jc w:val="both"/>
        <w:rPr>
          <w:sz w:val="24"/>
          <w:szCs w:val="24"/>
        </w:rPr>
      </w:pPr>
      <w:r w:rsidRPr="005A3E6A">
        <w:rPr>
          <w:sz w:val="24"/>
          <w:szCs w:val="24"/>
        </w:rPr>
        <w:t>2.4. В случае, если в указанный в п.</w:t>
      </w:r>
      <w:r w:rsidR="00B548E4">
        <w:rPr>
          <w:sz w:val="24"/>
          <w:szCs w:val="24"/>
        </w:rPr>
        <w:t xml:space="preserve"> </w:t>
      </w:r>
      <w:r w:rsidRPr="005A3E6A">
        <w:rPr>
          <w:sz w:val="24"/>
          <w:szCs w:val="24"/>
        </w:rPr>
        <w:t>2.2 настоящего Договора срок Покупатель не оплатит (не</w:t>
      </w:r>
      <w:r>
        <w:rPr>
          <w:sz w:val="24"/>
          <w:szCs w:val="24"/>
        </w:rPr>
        <w:t xml:space="preserve"> полностью оплатит) стоимость Имущества</w:t>
      </w:r>
      <w:r w:rsidRPr="005A3E6A">
        <w:rPr>
          <w:sz w:val="24"/>
          <w:szCs w:val="24"/>
        </w:rPr>
        <w:t>, указанную в п.</w:t>
      </w:r>
      <w:r w:rsidR="00B548E4">
        <w:rPr>
          <w:sz w:val="24"/>
          <w:szCs w:val="24"/>
        </w:rPr>
        <w:t xml:space="preserve"> </w:t>
      </w:r>
      <w:r w:rsidRPr="005A3E6A">
        <w:rPr>
          <w:sz w:val="24"/>
          <w:szCs w:val="24"/>
        </w:rPr>
        <w:t>2.1 настоящего Договора,</w:t>
      </w:r>
      <w:r>
        <w:rPr>
          <w:sz w:val="24"/>
          <w:szCs w:val="24"/>
        </w:rPr>
        <w:t xml:space="preserve"> а </w:t>
      </w:r>
      <w:r>
        <w:rPr>
          <w:sz w:val="24"/>
          <w:szCs w:val="24"/>
        </w:rPr>
        <w:lastRenderedPageBreak/>
        <w:t>также откажется от приемки Имущества</w:t>
      </w:r>
      <w:r w:rsidRPr="005A3E6A">
        <w:rPr>
          <w:sz w:val="24"/>
          <w:szCs w:val="24"/>
        </w:rPr>
        <w:t xml:space="preserve">, подписания Акта приема-передачи (Приложение №1 к настоящему Договору), Продавец вправе в одностороннем внесудебном порядке расторгнуть настоящий договор (либо отказаться от его исполнения) путем направления соответствующего письменного уведомления о расторжении договора (либо </w:t>
      </w:r>
      <w:r w:rsidR="00FB18AA">
        <w:rPr>
          <w:sz w:val="24"/>
          <w:szCs w:val="24"/>
        </w:rPr>
        <w:t xml:space="preserve">об </w:t>
      </w:r>
      <w:r w:rsidRPr="005A3E6A">
        <w:rPr>
          <w:sz w:val="24"/>
          <w:szCs w:val="24"/>
        </w:rPr>
        <w:t>отказ</w:t>
      </w:r>
      <w:r w:rsidR="00FB18AA">
        <w:rPr>
          <w:sz w:val="24"/>
          <w:szCs w:val="24"/>
        </w:rPr>
        <w:t>е</w:t>
      </w:r>
      <w:r w:rsidRPr="005A3E6A">
        <w:rPr>
          <w:sz w:val="24"/>
          <w:szCs w:val="24"/>
        </w:rPr>
        <w:t xml:space="preserve"> от его исполнения) по адресу Покупателя, указанному в настоящем Договоре. В таком случае, настоящий Договор считается расторгнутым с момента направления соответствующего уведомления Продавцом Покупателю о расторжении договора (либо </w:t>
      </w:r>
      <w:r w:rsidR="00FB18AA">
        <w:rPr>
          <w:sz w:val="24"/>
          <w:szCs w:val="24"/>
        </w:rPr>
        <w:t xml:space="preserve">об </w:t>
      </w:r>
      <w:r w:rsidRPr="005A3E6A">
        <w:rPr>
          <w:sz w:val="24"/>
          <w:szCs w:val="24"/>
        </w:rPr>
        <w:t>отказ</w:t>
      </w:r>
      <w:r w:rsidR="00FB18AA">
        <w:rPr>
          <w:sz w:val="24"/>
          <w:szCs w:val="24"/>
        </w:rPr>
        <w:t>е</w:t>
      </w:r>
      <w:r w:rsidRPr="005A3E6A">
        <w:rPr>
          <w:sz w:val="24"/>
          <w:szCs w:val="24"/>
        </w:rPr>
        <w:t xml:space="preserve"> от его исполнения)</w:t>
      </w:r>
      <w:r w:rsidR="006C4A08">
        <w:rPr>
          <w:sz w:val="24"/>
          <w:szCs w:val="24"/>
        </w:rPr>
        <w:t>, задаток, указанный в п. 2.2.1 настоящего Договора, Покупателю не возвращается</w:t>
      </w:r>
      <w:r w:rsidRPr="005A3E6A">
        <w:rPr>
          <w:sz w:val="24"/>
          <w:szCs w:val="24"/>
        </w:rPr>
        <w:t xml:space="preserve">. </w:t>
      </w:r>
    </w:p>
    <w:p w14:paraId="63C1B59C" w14:textId="77777777" w:rsidR="009D12A5" w:rsidRPr="005A3E6A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5A3E6A">
        <w:rPr>
          <w:b/>
          <w:sz w:val="24"/>
          <w:szCs w:val="24"/>
        </w:rPr>
        <w:t xml:space="preserve">Передача </w:t>
      </w:r>
      <w:r>
        <w:rPr>
          <w:b/>
          <w:sz w:val="24"/>
          <w:szCs w:val="24"/>
        </w:rPr>
        <w:t>Имущества</w:t>
      </w:r>
      <w:r w:rsidRPr="005A3E6A">
        <w:rPr>
          <w:b/>
          <w:sz w:val="24"/>
          <w:szCs w:val="24"/>
        </w:rPr>
        <w:t xml:space="preserve"> и бремя несения рисков</w:t>
      </w:r>
    </w:p>
    <w:p w14:paraId="19611C8F" w14:textId="7047404F" w:rsidR="009D12A5" w:rsidRPr="00454F8C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Продавец обязуется передать Имущество</w:t>
      </w:r>
      <w:r w:rsidR="008912C5">
        <w:rPr>
          <w:sz w:val="24"/>
          <w:szCs w:val="24"/>
        </w:rPr>
        <w:t xml:space="preserve"> по его местонахождению (п.</w:t>
      </w:r>
      <w:r w:rsidR="00B548E4">
        <w:rPr>
          <w:sz w:val="24"/>
          <w:szCs w:val="24"/>
        </w:rPr>
        <w:t xml:space="preserve"> </w:t>
      </w:r>
      <w:r w:rsidR="008912C5">
        <w:rPr>
          <w:sz w:val="24"/>
          <w:szCs w:val="24"/>
        </w:rPr>
        <w:t xml:space="preserve">1.3 </w:t>
      </w:r>
      <w:r w:rsidR="00B548E4">
        <w:rPr>
          <w:sz w:val="24"/>
          <w:szCs w:val="24"/>
        </w:rPr>
        <w:t xml:space="preserve">настоящего </w:t>
      </w:r>
      <w:r w:rsidR="008912C5">
        <w:rPr>
          <w:sz w:val="24"/>
          <w:szCs w:val="24"/>
        </w:rPr>
        <w:t>Договора)</w:t>
      </w:r>
      <w:r>
        <w:rPr>
          <w:sz w:val="24"/>
          <w:szCs w:val="24"/>
        </w:rPr>
        <w:t>,</w:t>
      </w:r>
      <w:r w:rsidRPr="005A3E6A">
        <w:rPr>
          <w:sz w:val="24"/>
          <w:szCs w:val="24"/>
        </w:rPr>
        <w:t xml:space="preserve"> в течение </w:t>
      </w:r>
      <w:r w:rsidR="00B64E06">
        <w:rPr>
          <w:sz w:val="24"/>
          <w:szCs w:val="24"/>
        </w:rPr>
        <w:t>5</w:t>
      </w:r>
      <w:r w:rsidRPr="005A3E6A">
        <w:rPr>
          <w:sz w:val="24"/>
          <w:szCs w:val="24"/>
        </w:rPr>
        <w:t xml:space="preserve"> (</w:t>
      </w:r>
      <w:r w:rsidR="00B64E06">
        <w:rPr>
          <w:sz w:val="24"/>
          <w:szCs w:val="24"/>
        </w:rPr>
        <w:t>Пяти</w:t>
      </w:r>
      <w:r w:rsidRPr="005A3E6A">
        <w:rPr>
          <w:sz w:val="24"/>
          <w:szCs w:val="24"/>
        </w:rPr>
        <w:t>) рабочих дней после</w:t>
      </w:r>
      <w:r w:rsidR="00B548E4">
        <w:rPr>
          <w:sz w:val="24"/>
          <w:szCs w:val="24"/>
        </w:rPr>
        <w:t xml:space="preserve"> полной</w:t>
      </w:r>
      <w:r w:rsidRPr="005A3E6A">
        <w:rPr>
          <w:sz w:val="24"/>
          <w:szCs w:val="24"/>
        </w:rPr>
        <w:t xml:space="preserve"> оплаты стоимости</w:t>
      </w:r>
      <w:r w:rsidR="00B548E4">
        <w:rPr>
          <w:sz w:val="24"/>
          <w:szCs w:val="24"/>
        </w:rPr>
        <w:t xml:space="preserve"> Имущества</w:t>
      </w:r>
      <w:r>
        <w:rPr>
          <w:sz w:val="24"/>
          <w:szCs w:val="24"/>
        </w:rPr>
        <w:t xml:space="preserve"> </w:t>
      </w:r>
      <w:r w:rsidRPr="005A3E6A">
        <w:rPr>
          <w:sz w:val="24"/>
          <w:szCs w:val="24"/>
        </w:rPr>
        <w:t xml:space="preserve">согласно </w:t>
      </w:r>
      <w:proofErr w:type="spellStart"/>
      <w:r w:rsidRPr="005A3E6A">
        <w:rPr>
          <w:sz w:val="24"/>
          <w:szCs w:val="24"/>
        </w:rPr>
        <w:t>п.п</w:t>
      </w:r>
      <w:proofErr w:type="spellEnd"/>
      <w:r w:rsidRPr="005A3E6A">
        <w:rPr>
          <w:sz w:val="24"/>
          <w:szCs w:val="24"/>
        </w:rPr>
        <w:t>. 2.1</w:t>
      </w:r>
      <w:r w:rsidR="006C4A08">
        <w:rPr>
          <w:sz w:val="24"/>
          <w:szCs w:val="24"/>
        </w:rPr>
        <w:t xml:space="preserve">, </w:t>
      </w:r>
      <w:r w:rsidRPr="005A3E6A">
        <w:rPr>
          <w:sz w:val="24"/>
          <w:szCs w:val="24"/>
        </w:rPr>
        <w:t xml:space="preserve">2.2 </w:t>
      </w:r>
      <w:r w:rsidRPr="00454F8C">
        <w:rPr>
          <w:sz w:val="24"/>
          <w:szCs w:val="24"/>
        </w:rPr>
        <w:t xml:space="preserve">настоящего Договора, с оформлением сторонами Акта приема-передачи (Приложение №1 к настоящему Договору). </w:t>
      </w:r>
      <w:r w:rsidR="008912C5">
        <w:rPr>
          <w:sz w:val="24"/>
          <w:szCs w:val="24"/>
        </w:rPr>
        <w:t xml:space="preserve">О готовности к </w:t>
      </w:r>
      <w:r w:rsidR="00B548E4">
        <w:rPr>
          <w:sz w:val="24"/>
          <w:szCs w:val="24"/>
        </w:rPr>
        <w:t>передаче Имущества</w:t>
      </w:r>
      <w:r w:rsidR="008912C5">
        <w:rPr>
          <w:sz w:val="24"/>
          <w:szCs w:val="24"/>
        </w:rPr>
        <w:t xml:space="preserve"> Продавец уведомляет Покупателя путем направления сообщения с электронного адреса </w:t>
      </w:r>
      <w:hyperlink r:id="rId5" w:history="1">
        <w:r w:rsidR="00B64E06" w:rsidRPr="00B64E06">
          <w:rPr>
            <w:rStyle w:val="a9"/>
            <w:color w:val="auto"/>
            <w:sz w:val="24"/>
            <w:szCs w:val="24"/>
          </w:rPr>
          <w:t>______________</w:t>
        </w:r>
      </w:hyperlink>
      <w:r w:rsidR="008912C5" w:rsidRPr="008912C5">
        <w:rPr>
          <w:sz w:val="24"/>
          <w:szCs w:val="24"/>
        </w:rPr>
        <w:t xml:space="preserve"> </w:t>
      </w:r>
      <w:r w:rsidR="008912C5">
        <w:rPr>
          <w:sz w:val="24"/>
          <w:szCs w:val="24"/>
        </w:rPr>
        <w:t>на адрес _______</w:t>
      </w:r>
      <w:r w:rsidR="008912C5" w:rsidRPr="008912C5">
        <w:rPr>
          <w:sz w:val="24"/>
          <w:szCs w:val="24"/>
        </w:rPr>
        <w:t>.</w:t>
      </w:r>
      <w:r w:rsidR="008912C5">
        <w:rPr>
          <w:sz w:val="24"/>
          <w:szCs w:val="24"/>
        </w:rPr>
        <w:t xml:space="preserve"> Покупатель обязан осуществить </w:t>
      </w:r>
      <w:r w:rsidR="00B548E4">
        <w:rPr>
          <w:sz w:val="24"/>
          <w:szCs w:val="24"/>
        </w:rPr>
        <w:t>прием</w:t>
      </w:r>
      <w:r w:rsidR="006C4A08">
        <w:rPr>
          <w:sz w:val="24"/>
          <w:szCs w:val="24"/>
        </w:rPr>
        <w:t>ку</w:t>
      </w:r>
      <w:r w:rsidR="008912C5">
        <w:rPr>
          <w:sz w:val="24"/>
          <w:szCs w:val="24"/>
        </w:rPr>
        <w:t xml:space="preserve"> Имущества в срок</w:t>
      </w:r>
      <w:r w:rsidR="00FE1705">
        <w:rPr>
          <w:sz w:val="24"/>
          <w:szCs w:val="24"/>
        </w:rPr>
        <w:t>,</w:t>
      </w:r>
      <w:r w:rsidR="008912C5">
        <w:rPr>
          <w:sz w:val="24"/>
          <w:szCs w:val="24"/>
        </w:rPr>
        <w:t xml:space="preserve"> указанный в </w:t>
      </w:r>
      <w:r w:rsidR="00FE1705">
        <w:rPr>
          <w:sz w:val="24"/>
          <w:szCs w:val="24"/>
        </w:rPr>
        <w:t>У</w:t>
      </w:r>
      <w:r w:rsidR="008912C5">
        <w:rPr>
          <w:sz w:val="24"/>
          <w:szCs w:val="24"/>
        </w:rPr>
        <w:t>ведомлении</w:t>
      </w:r>
      <w:r w:rsidR="00FE1705">
        <w:rPr>
          <w:sz w:val="24"/>
          <w:szCs w:val="24"/>
        </w:rPr>
        <w:t xml:space="preserve"> о готовности к </w:t>
      </w:r>
      <w:r w:rsidR="00B64E06">
        <w:rPr>
          <w:sz w:val="24"/>
          <w:szCs w:val="24"/>
        </w:rPr>
        <w:t>передаче</w:t>
      </w:r>
      <w:r w:rsidR="008912C5">
        <w:rPr>
          <w:sz w:val="24"/>
          <w:szCs w:val="24"/>
        </w:rPr>
        <w:t>.</w:t>
      </w:r>
    </w:p>
    <w:p w14:paraId="3D91493B" w14:textId="47E2B125" w:rsidR="009D12A5" w:rsidRPr="005A3E6A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 момента передачи Имущества</w:t>
      </w:r>
      <w:r w:rsidRPr="005A3E6A">
        <w:rPr>
          <w:sz w:val="24"/>
          <w:szCs w:val="24"/>
        </w:rPr>
        <w:t xml:space="preserve"> от Продавца к Покупателю</w:t>
      </w:r>
      <w:r>
        <w:rPr>
          <w:sz w:val="24"/>
          <w:szCs w:val="24"/>
        </w:rPr>
        <w:t xml:space="preserve"> </w:t>
      </w:r>
      <w:r w:rsidRPr="005A3E6A">
        <w:rPr>
          <w:sz w:val="24"/>
          <w:szCs w:val="24"/>
        </w:rPr>
        <w:t>последний несет все риски, связанные с возможным</w:t>
      </w:r>
      <w:r>
        <w:rPr>
          <w:sz w:val="24"/>
          <w:szCs w:val="24"/>
        </w:rPr>
        <w:t xml:space="preserve"> причинением ущерба (утратой) Имуществу</w:t>
      </w:r>
      <w:r w:rsidRPr="005A3E6A">
        <w:rPr>
          <w:sz w:val="24"/>
          <w:szCs w:val="24"/>
        </w:rPr>
        <w:t>, а также все иные риски, которые несет собственник имущества в соответствии с законодат</w:t>
      </w:r>
      <w:r>
        <w:rPr>
          <w:sz w:val="24"/>
          <w:szCs w:val="24"/>
        </w:rPr>
        <w:t>ельством РФ. На момент оплаты стоимости Имущества</w:t>
      </w:r>
      <w:r w:rsidRPr="005A3E6A">
        <w:rPr>
          <w:sz w:val="24"/>
          <w:szCs w:val="24"/>
        </w:rPr>
        <w:t xml:space="preserve"> Покупатель имел возможность его осмотреть на предмет </w:t>
      </w:r>
      <w:r>
        <w:rPr>
          <w:sz w:val="24"/>
          <w:szCs w:val="24"/>
        </w:rPr>
        <w:t xml:space="preserve">комплектности, </w:t>
      </w:r>
      <w:r w:rsidRPr="005A3E6A">
        <w:rPr>
          <w:sz w:val="24"/>
          <w:szCs w:val="24"/>
        </w:rPr>
        <w:t>комплектации и технического состояния</w:t>
      </w:r>
      <w:r w:rsidR="007C7A4E">
        <w:rPr>
          <w:sz w:val="24"/>
          <w:szCs w:val="24"/>
        </w:rPr>
        <w:t xml:space="preserve"> по адресу</w:t>
      </w:r>
      <w:r w:rsidR="00FE1705">
        <w:rPr>
          <w:sz w:val="24"/>
          <w:szCs w:val="24"/>
        </w:rPr>
        <w:t>, указанному в п.</w:t>
      </w:r>
      <w:r w:rsidR="00B548E4">
        <w:rPr>
          <w:sz w:val="24"/>
          <w:szCs w:val="24"/>
        </w:rPr>
        <w:t xml:space="preserve"> </w:t>
      </w:r>
      <w:r w:rsidR="00FE1705">
        <w:rPr>
          <w:sz w:val="24"/>
          <w:szCs w:val="24"/>
        </w:rPr>
        <w:t xml:space="preserve">1.3 Договора. </w:t>
      </w:r>
      <w:r w:rsidRPr="005A3E6A">
        <w:rPr>
          <w:sz w:val="24"/>
          <w:szCs w:val="24"/>
        </w:rPr>
        <w:t xml:space="preserve">После подписания Акта приема-передачи (Приложение №1 к настоящему Договору) претензии к качеству, </w:t>
      </w:r>
      <w:r>
        <w:rPr>
          <w:sz w:val="24"/>
          <w:szCs w:val="24"/>
        </w:rPr>
        <w:t xml:space="preserve">комплектности, </w:t>
      </w:r>
      <w:r w:rsidRPr="005A3E6A">
        <w:rPr>
          <w:sz w:val="24"/>
          <w:szCs w:val="24"/>
        </w:rPr>
        <w:t>комплект</w:t>
      </w:r>
      <w:r>
        <w:rPr>
          <w:sz w:val="24"/>
          <w:szCs w:val="24"/>
        </w:rPr>
        <w:t>ации и техническому состоянию Имущества</w:t>
      </w:r>
      <w:r w:rsidRPr="005A3E6A">
        <w:rPr>
          <w:sz w:val="24"/>
          <w:szCs w:val="24"/>
        </w:rPr>
        <w:t xml:space="preserve"> Покупателем не предъявляются. </w:t>
      </w:r>
    </w:p>
    <w:p w14:paraId="09B32784" w14:textId="1976C685" w:rsidR="007C7A4E" w:rsidRPr="006F1912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6F1912">
        <w:rPr>
          <w:sz w:val="24"/>
          <w:szCs w:val="24"/>
        </w:rPr>
        <w:t xml:space="preserve">Покупатель поставлен </w:t>
      </w:r>
      <w:r w:rsidR="008912C5" w:rsidRPr="006F1912">
        <w:rPr>
          <w:sz w:val="24"/>
          <w:szCs w:val="24"/>
        </w:rPr>
        <w:t xml:space="preserve">Продавцом </w:t>
      </w:r>
      <w:r w:rsidRPr="006F1912">
        <w:rPr>
          <w:sz w:val="24"/>
          <w:szCs w:val="24"/>
        </w:rPr>
        <w:t>в известность о том, что Имущество не является новым, находилось во владении и использовании</w:t>
      </w:r>
      <w:r w:rsidR="006F1912" w:rsidRPr="006F1912">
        <w:rPr>
          <w:sz w:val="24"/>
          <w:szCs w:val="24"/>
        </w:rPr>
        <w:t>, в связи с этим Стороны согласились</w:t>
      </w:r>
      <w:r w:rsidR="00E27DBE">
        <w:rPr>
          <w:sz w:val="24"/>
          <w:szCs w:val="24"/>
        </w:rPr>
        <w:t>,</w:t>
      </w:r>
      <w:r w:rsidR="006F1912" w:rsidRPr="006F1912">
        <w:rPr>
          <w:sz w:val="24"/>
          <w:szCs w:val="24"/>
        </w:rPr>
        <w:t xml:space="preserve"> что</w:t>
      </w:r>
      <w:r w:rsidR="007C7A4E" w:rsidRPr="006F1912">
        <w:rPr>
          <w:sz w:val="24"/>
          <w:szCs w:val="24"/>
        </w:rPr>
        <w:t>:</w:t>
      </w:r>
      <w:r w:rsidRPr="006F1912">
        <w:rPr>
          <w:sz w:val="24"/>
          <w:szCs w:val="24"/>
        </w:rPr>
        <w:t xml:space="preserve"> </w:t>
      </w:r>
    </w:p>
    <w:p w14:paraId="38FFA694" w14:textId="2D383FC7" w:rsidR="007C7A4E" w:rsidRPr="006F191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C7A4E" w:rsidRPr="006F1912">
        <w:rPr>
          <w:rFonts w:ascii="Times New Roman" w:hAnsi="Times New Roman" w:cs="Times New Roman"/>
          <w:sz w:val="24"/>
          <w:szCs w:val="24"/>
        </w:rPr>
        <w:t>арантия на Имущество Продавцом не предоставляется</w:t>
      </w:r>
      <w:r>
        <w:rPr>
          <w:rFonts w:ascii="Times New Roman" w:hAnsi="Times New Roman" w:cs="Times New Roman"/>
          <w:sz w:val="24"/>
          <w:szCs w:val="24"/>
        </w:rPr>
        <w:t>;</w:t>
      </w:r>
      <w:r w:rsidR="007C7A4E" w:rsidRPr="006F19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5B60" w14:textId="5420A70E" w:rsidR="007C7A4E" w:rsidRPr="006F191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C7A4E" w:rsidRPr="006F1912">
        <w:rPr>
          <w:rFonts w:ascii="Times New Roman" w:hAnsi="Times New Roman" w:cs="Times New Roman"/>
          <w:sz w:val="24"/>
          <w:szCs w:val="24"/>
        </w:rPr>
        <w:t>редпродажная подготовка Имущества Продавцом</w:t>
      </w:r>
      <w:r w:rsidR="009D12A5" w:rsidRPr="006F1912">
        <w:rPr>
          <w:rFonts w:ascii="Times New Roman" w:hAnsi="Times New Roman" w:cs="Times New Roman"/>
          <w:sz w:val="24"/>
          <w:szCs w:val="24"/>
        </w:rPr>
        <w:t xml:space="preserve"> не </w:t>
      </w:r>
      <w:r w:rsidR="007C7A4E" w:rsidRPr="006F1912">
        <w:rPr>
          <w:rFonts w:ascii="Times New Roman" w:hAnsi="Times New Roman" w:cs="Times New Roman"/>
          <w:sz w:val="24"/>
          <w:szCs w:val="24"/>
        </w:rPr>
        <w:t>производится;</w:t>
      </w:r>
    </w:p>
    <w:p w14:paraId="030C4307" w14:textId="787AFE52" w:rsidR="00851B74" w:rsidRPr="006F191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851B74" w:rsidRPr="006F1912">
        <w:rPr>
          <w:rFonts w:ascii="Times New Roman" w:hAnsi="Times New Roman" w:cs="Times New Roman"/>
          <w:sz w:val="24"/>
          <w:szCs w:val="24"/>
        </w:rPr>
        <w:t>остав передаваемой документации, указанный в п.</w:t>
      </w:r>
      <w:r w:rsidR="00B548E4">
        <w:rPr>
          <w:rFonts w:ascii="Times New Roman" w:hAnsi="Times New Roman" w:cs="Times New Roman"/>
          <w:sz w:val="24"/>
          <w:szCs w:val="24"/>
        </w:rPr>
        <w:t xml:space="preserve"> </w:t>
      </w:r>
      <w:r w:rsidR="00851B74" w:rsidRPr="006F1912">
        <w:rPr>
          <w:rFonts w:ascii="Times New Roman" w:hAnsi="Times New Roman" w:cs="Times New Roman"/>
          <w:sz w:val="24"/>
          <w:szCs w:val="24"/>
        </w:rPr>
        <w:t>1.1</w:t>
      </w:r>
      <w:r w:rsidR="00B548E4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64E06">
        <w:rPr>
          <w:rFonts w:ascii="Times New Roman" w:hAnsi="Times New Roman" w:cs="Times New Roman"/>
          <w:sz w:val="24"/>
          <w:szCs w:val="24"/>
        </w:rPr>
        <w:t>,</w:t>
      </w:r>
      <w:r w:rsidR="00851B74" w:rsidRPr="006F1912">
        <w:rPr>
          <w:rFonts w:ascii="Times New Roman" w:hAnsi="Times New Roman" w:cs="Times New Roman"/>
          <w:sz w:val="24"/>
          <w:szCs w:val="24"/>
        </w:rPr>
        <w:t xml:space="preserve"> является исчерпывающим;</w:t>
      </w:r>
    </w:p>
    <w:p w14:paraId="08740C28" w14:textId="6A3D7EE3" w:rsidR="00851B74" w:rsidRPr="006F191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6F1912" w:rsidRPr="006F1912">
        <w:rPr>
          <w:rFonts w:ascii="Times New Roman" w:hAnsi="Times New Roman" w:cs="Times New Roman"/>
          <w:sz w:val="24"/>
          <w:szCs w:val="24"/>
        </w:rPr>
        <w:t xml:space="preserve"> Имущества возможны недостатки (</w:t>
      </w:r>
      <w:r w:rsidR="00851B74" w:rsidRPr="006F1912">
        <w:rPr>
          <w:rFonts w:ascii="Times New Roman" w:hAnsi="Times New Roman" w:cs="Times New Roman"/>
          <w:sz w:val="24"/>
          <w:szCs w:val="24"/>
        </w:rPr>
        <w:t>скрытые недостатки</w:t>
      </w:r>
      <w:r w:rsidR="006F1912" w:rsidRPr="006F1912">
        <w:rPr>
          <w:rFonts w:ascii="Times New Roman" w:hAnsi="Times New Roman" w:cs="Times New Roman"/>
          <w:sz w:val="24"/>
          <w:szCs w:val="24"/>
        </w:rPr>
        <w:t>)</w:t>
      </w:r>
      <w:r w:rsidR="00851B74" w:rsidRPr="006F1912">
        <w:rPr>
          <w:rFonts w:ascii="Times New Roman" w:hAnsi="Times New Roman" w:cs="Times New Roman"/>
          <w:sz w:val="24"/>
          <w:szCs w:val="24"/>
        </w:rPr>
        <w:t>.</w:t>
      </w:r>
    </w:p>
    <w:p w14:paraId="67031F3E" w14:textId="21BD00FB" w:rsidR="009D12A5" w:rsidRPr="005A3E6A" w:rsidRDefault="00851B74" w:rsidP="007C7A4E">
      <w:pPr>
        <w:tabs>
          <w:tab w:val="left" w:pos="-4678"/>
        </w:tabs>
        <w:contextualSpacing/>
        <w:jc w:val="both"/>
        <w:rPr>
          <w:sz w:val="24"/>
          <w:szCs w:val="24"/>
        </w:rPr>
      </w:pPr>
      <w:r w:rsidRPr="006F1912">
        <w:rPr>
          <w:sz w:val="24"/>
          <w:szCs w:val="24"/>
        </w:rPr>
        <w:t>3.4.</w:t>
      </w:r>
      <w:r w:rsidR="009D12A5" w:rsidRPr="006F1912">
        <w:rPr>
          <w:sz w:val="24"/>
          <w:szCs w:val="24"/>
        </w:rPr>
        <w:t xml:space="preserve"> Покупатель подтверждает и согласен, что цена Имущества являет</w:t>
      </w:r>
      <w:r w:rsidR="009D12A5" w:rsidRPr="005A3E6A">
        <w:rPr>
          <w:sz w:val="24"/>
          <w:szCs w:val="24"/>
        </w:rPr>
        <w:t>ся сораз</w:t>
      </w:r>
      <w:r w:rsidR="009D12A5">
        <w:rPr>
          <w:sz w:val="24"/>
          <w:szCs w:val="24"/>
        </w:rPr>
        <w:t>мерной</w:t>
      </w:r>
      <w:r w:rsidR="007C7A4E">
        <w:rPr>
          <w:sz w:val="24"/>
          <w:szCs w:val="24"/>
        </w:rPr>
        <w:t xml:space="preserve"> состоянию, комплектности и </w:t>
      </w:r>
      <w:r w:rsidR="009D12A5">
        <w:rPr>
          <w:sz w:val="24"/>
          <w:szCs w:val="24"/>
        </w:rPr>
        <w:t>качеству передаваемого Имущества</w:t>
      </w:r>
      <w:r w:rsidR="009D12A5" w:rsidRPr="005A3E6A">
        <w:rPr>
          <w:sz w:val="24"/>
          <w:szCs w:val="24"/>
        </w:rPr>
        <w:t xml:space="preserve"> и включает все риски Покупателя, связанные с обнаружением недостатков </w:t>
      </w:r>
      <w:r w:rsidR="009D12A5">
        <w:rPr>
          <w:sz w:val="24"/>
          <w:szCs w:val="24"/>
        </w:rPr>
        <w:t>Имущества</w:t>
      </w:r>
      <w:r w:rsidR="009D12A5" w:rsidRPr="005A3E6A">
        <w:rPr>
          <w:sz w:val="24"/>
          <w:szCs w:val="24"/>
        </w:rPr>
        <w:t xml:space="preserve"> после его передачи Покупателю. Все недостатки, видимые при осмотре, и те, которые будут обнаружены П</w:t>
      </w:r>
      <w:r w:rsidR="009D12A5">
        <w:rPr>
          <w:sz w:val="24"/>
          <w:szCs w:val="24"/>
        </w:rPr>
        <w:t>окупателем после передачи ему Имущества</w:t>
      </w:r>
      <w:r w:rsidR="009D12A5" w:rsidRPr="005A3E6A">
        <w:rPr>
          <w:sz w:val="24"/>
          <w:szCs w:val="24"/>
        </w:rPr>
        <w:t>, считаются согласованными</w:t>
      </w:r>
      <w:r w:rsidR="007C7A4E">
        <w:rPr>
          <w:sz w:val="24"/>
          <w:szCs w:val="24"/>
        </w:rPr>
        <w:t xml:space="preserve"> и учтенными в цене</w:t>
      </w:r>
      <w:r w:rsidR="009D12A5" w:rsidRPr="005A3E6A">
        <w:rPr>
          <w:sz w:val="24"/>
          <w:szCs w:val="24"/>
        </w:rPr>
        <w:t>.</w:t>
      </w:r>
    </w:p>
    <w:p w14:paraId="7DD26DA5" w14:textId="77777777" w:rsidR="009D12A5" w:rsidRPr="005A3E6A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5A3E6A">
        <w:rPr>
          <w:b/>
          <w:sz w:val="24"/>
          <w:szCs w:val="24"/>
        </w:rPr>
        <w:t>Прочие условия</w:t>
      </w:r>
    </w:p>
    <w:p w14:paraId="0CC54596" w14:textId="77777777" w:rsidR="009D12A5" w:rsidRPr="00E47DC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3E6A">
        <w:rPr>
          <w:rFonts w:ascii="Times New Roman" w:hAnsi="Times New Roman" w:cs="Times New Roman"/>
          <w:sz w:val="24"/>
          <w:szCs w:val="24"/>
        </w:rPr>
        <w:t xml:space="preserve">Стороны согласовали, что все споры, разногласия, требования или претензии, возникающие из настоящего договора (соглашения) или в связи с ним, либо вытекающие из него, в том числе касающиеся его исполнения, </w:t>
      </w:r>
      <w:r w:rsidRPr="00E47DCA">
        <w:rPr>
          <w:rFonts w:ascii="Times New Roman" w:hAnsi="Times New Roman" w:cs="Times New Roman"/>
          <w:sz w:val="24"/>
          <w:szCs w:val="24"/>
        </w:rPr>
        <w:t xml:space="preserve">нарушения, расторжения, прекращения, недействительности или </w:t>
      </w:r>
      <w:proofErr w:type="spellStart"/>
      <w:r w:rsidRPr="00E47DCA">
        <w:rPr>
          <w:rFonts w:ascii="Times New Roman" w:hAnsi="Times New Roman" w:cs="Times New Roman"/>
          <w:sz w:val="24"/>
          <w:szCs w:val="24"/>
        </w:rPr>
        <w:t>незаключённости</w:t>
      </w:r>
      <w:proofErr w:type="spellEnd"/>
      <w:r w:rsidRPr="00E47DCA">
        <w:rPr>
          <w:rFonts w:ascii="Times New Roman" w:hAnsi="Times New Roman" w:cs="Times New Roman"/>
          <w:sz w:val="24"/>
          <w:szCs w:val="24"/>
        </w:rPr>
        <w:t xml:space="preserve">, вне зависимости от момента возникновения спора подлежат разрешению путем переговоров и рассмотрения претензий. Срок рассмотрения претензий 15 календарных дней. </w:t>
      </w:r>
    </w:p>
    <w:p w14:paraId="070B3BAD" w14:textId="21671B66" w:rsidR="009D12A5" w:rsidRPr="00E47DC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DCA">
        <w:rPr>
          <w:rFonts w:ascii="Times New Roman" w:hAnsi="Times New Roman" w:cs="Times New Roman"/>
          <w:sz w:val="24"/>
          <w:szCs w:val="24"/>
        </w:rPr>
        <w:t xml:space="preserve">В случае невозможности разрешения разногласий путем переговоров спор подлежит рассмотрению в </w:t>
      </w:r>
      <w:r w:rsidRPr="00AE2404">
        <w:rPr>
          <w:rFonts w:ascii="Times New Roman" w:hAnsi="Times New Roman" w:cs="Times New Roman"/>
          <w:sz w:val="24"/>
          <w:szCs w:val="24"/>
        </w:rPr>
        <w:t xml:space="preserve">Арбитражном суде </w:t>
      </w:r>
      <w:r w:rsidR="00B64E06" w:rsidRPr="00AE2404">
        <w:rPr>
          <w:rFonts w:ascii="Times New Roman" w:hAnsi="Times New Roman" w:cs="Times New Roman"/>
          <w:sz w:val="24"/>
          <w:szCs w:val="24"/>
        </w:rPr>
        <w:t>Ярославской области</w:t>
      </w:r>
      <w:r w:rsidRPr="00E47DCA">
        <w:rPr>
          <w:rFonts w:ascii="Times New Roman" w:hAnsi="Times New Roman" w:cs="Times New Roman"/>
          <w:sz w:val="24"/>
          <w:szCs w:val="24"/>
        </w:rPr>
        <w:t xml:space="preserve">. Применимым материальным и процессуальным правом является право Российской Федерации. </w:t>
      </w:r>
    </w:p>
    <w:p w14:paraId="54FD0774" w14:textId="6E5809A3" w:rsidR="009D12A5" w:rsidRPr="00851B74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DCA">
        <w:rPr>
          <w:rFonts w:ascii="Times New Roman" w:hAnsi="Times New Roman" w:cs="Times New Roman"/>
          <w:sz w:val="24"/>
          <w:szCs w:val="24"/>
        </w:rPr>
        <w:t>В случае, если несмотря на положения п.</w:t>
      </w:r>
      <w:r w:rsidR="00B548E4">
        <w:rPr>
          <w:rFonts w:ascii="Times New Roman" w:hAnsi="Times New Roman" w:cs="Times New Roman"/>
          <w:sz w:val="24"/>
          <w:szCs w:val="24"/>
        </w:rPr>
        <w:t xml:space="preserve"> </w:t>
      </w:r>
      <w:r w:rsidRPr="00E47DCA">
        <w:rPr>
          <w:rFonts w:ascii="Times New Roman" w:hAnsi="Times New Roman" w:cs="Times New Roman"/>
          <w:sz w:val="24"/>
          <w:szCs w:val="24"/>
        </w:rPr>
        <w:t xml:space="preserve">4.2 настоящего Договора, согласно действующему законодательству спор сторон не может быть рассмотрен в Арбитражном суде </w:t>
      </w:r>
      <w:r w:rsidR="00B64E06">
        <w:rPr>
          <w:rFonts w:ascii="Times New Roman" w:hAnsi="Times New Roman" w:cs="Times New Roman"/>
          <w:sz w:val="24"/>
          <w:szCs w:val="24"/>
        </w:rPr>
        <w:t>Я</w:t>
      </w:r>
      <w:r w:rsidR="00B64E06" w:rsidRPr="00B64E06">
        <w:rPr>
          <w:rFonts w:ascii="Times New Roman" w:hAnsi="Times New Roman" w:cs="Times New Roman"/>
          <w:sz w:val="24"/>
          <w:szCs w:val="24"/>
        </w:rPr>
        <w:t>рославской области</w:t>
      </w:r>
      <w:r w:rsidRPr="00E47DCA">
        <w:rPr>
          <w:rFonts w:ascii="Times New Roman" w:hAnsi="Times New Roman" w:cs="Times New Roman"/>
          <w:sz w:val="24"/>
          <w:szCs w:val="24"/>
        </w:rPr>
        <w:t xml:space="preserve">, поскольку спор подведомственен суду </w:t>
      </w:r>
      <w:r w:rsidR="00B548E4">
        <w:rPr>
          <w:rFonts w:ascii="Times New Roman" w:hAnsi="Times New Roman" w:cs="Times New Roman"/>
          <w:sz w:val="24"/>
          <w:szCs w:val="24"/>
        </w:rPr>
        <w:t>о</w:t>
      </w:r>
      <w:r w:rsidRPr="00E47DCA">
        <w:rPr>
          <w:rFonts w:ascii="Times New Roman" w:hAnsi="Times New Roman" w:cs="Times New Roman"/>
          <w:sz w:val="24"/>
          <w:szCs w:val="24"/>
        </w:rPr>
        <w:t xml:space="preserve">бщей юрисдикции такой спор рассматривается </w:t>
      </w:r>
      <w:r w:rsidR="00851B74" w:rsidRPr="00851B74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851B74">
        <w:rPr>
          <w:rFonts w:ascii="Times New Roman" w:hAnsi="Times New Roman" w:cs="Times New Roman"/>
          <w:sz w:val="24"/>
          <w:szCs w:val="24"/>
        </w:rPr>
        <w:t>.</w:t>
      </w:r>
    </w:p>
    <w:p w14:paraId="0A13E268" w14:textId="77777777" w:rsidR="009D12A5" w:rsidRPr="005A3E6A" w:rsidRDefault="009D12A5" w:rsidP="009D12A5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DCA">
        <w:rPr>
          <w:rFonts w:ascii="Times New Roman" w:hAnsi="Times New Roman" w:cs="Times New Roman"/>
          <w:sz w:val="24"/>
          <w:szCs w:val="24"/>
        </w:rPr>
        <w:lastRenderedPageBreak/>
        <w:t>Настоящий Договор вступает в силу с момента подписания его Сторонами и действует до момента полного исполнения своих обязательств</w:t>
      </w:r>
      <w:r w:rsidRPr="005A3E6A">
        <w:rPr>
          <w:rFonts w:ascii="Times New Roman" w:hAnsi="Times New Roman" w:cs="Times New Roman"/>
          <w:sz w:val="24"/>
          <w:szCs w:val="24"/>
        </w:rPr>
        <w:t xml:space="preserve"> обеими Сторонами.</w:t>
      </w:r>
    </w:p>
    <w:p w14:paraId="37E16D86" w14:textId="77777777" w:rsidR="008912C5" w:rsidRPr="00901503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3E6A">
        <w:rPr>
          <w:rFonts w:ascii="Times New Roman" w:hAnsi="Times New Roman" w:cs="Times New Roman"/>
          <w:sz w:val="24"/>
          <w:szCs w:val="24"/>
        </w:rPr>
        <w:t xml:space="preserve">Настоящий договор, все изменения и дополнения к Договору в электронном и факсимильном виде имеют юридическую силу и считаются действительными до момента получения сторонами оригиналов указанных документов, подписанных уполномоченными представителями Сторон и заверенных соответствующим образом. Срок получения оригиналов Договора, изменений и дополнений к Договору не должен превышать 30-ти календарных дней.  </w:t>
      </w:r>
    </w:p>
    <w:p w14:paraId="2E5CA7AB" w14:textId="4276A36F" w:rsidR="008912C5" w:rsidRPr="00901503" w:rsidRDefault="008912C5" w:rsidP="00B548E4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1503">
        <w:rPr>
          <w:rFonts w:ascii="Times New Roman" w:hAnsi="Times New Roman" w:cs="Times New Roman"/>
          <w:sz w:val="24"/>
          <w:szCs w:val="24"/>
        </w:rPr>
        <w:t xml:space="preserve">Стороны вправе подписать договор и документы к нему </w:t>
      </w:r>
      <w:r w:rsidR="00B548E4" w:rsidRPr="00901503">
        <w:rPr>
          <w:rFonts w:ascii="Times New Roman" w:hAnsi="Times New Roman" w:cs="Times New Roman"/>
          <w:sz w:val="24"/>
          <w:szCs w:val="24"/>
        </w:rPr>
        <w:t>посредством системы электронного документооборота.</w:t>
      </w:r>
    </w:p>
    <w:p w14:paraId="33992736" w14:textId="786E805B" w:rsidR="009D12A5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1503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48E4" w:rsidRPr="00901503">
        <w:rPr>
          <w:rFonts w:ascii="Times New Roman" w:hAnsi="Times New Roman" w:cs="Times New Roman"/>
          <w:sz w:val="24"/>
          <w:szCs w:val="24"/>
        </w:rPr>
        <w:t>двух</w:t>
      </w:r>
      <w:r w:rsidRPr="00901503">
        <w:rPr>
          <w:rFonts w:ascii="Times New Roman" w:hAnsi="Times New Roman" w:cs="Times New Roman"/>
          <w:sz w:val="24"/>
          <w:szCs w:val="24"/>
        </w:rPr>
        <w:t xml:space="preserve"> экземплярах, имеющих</w:t>
      </w:r>
      <w:r w:rsidRPr="005A3E6A">
        <w:rPr>
          <w:rFonts w:ascii="Times New Roman" w:hAnsi="Times New Roman" w:cs="Times New Roman"/>
          <w:sz w:val="24"/>
          <w:szCs w:val="24"/>
        </w:rPr>
        <w:t xml:space="preserve"> равную юридическую силу, </w:t>
      </w:r>
      <w:r w:rsidR="00B548E4">
        <w:rPr>
          <w:rFonts w:ascii="Times New Roman" w:hAnsi="Times New Roman" w:cs="Times New Roman"/>
          <w:sz w:val="24"/>
          <w:szCs w:val="24"/>
        </w:rPr>
        <w:t>один</w:t>
      </w:r>
      <w:r w:rsidRPr="005A3E6A">
        <w:rPr>
          <w:rFonts w:ascii="Times New Roman" w:hAnsi="Times New Roman" w:cs="Times New Roman"/>
          <w:sz w:val="24"/>
          <w:szCs w:val="24"/>
        </w:rPr>
        <w:t xml:space="preserve"> для Продавца и </w:t>
      </w:r>
      <w:r w:rsidR="00B548E4">
        <w:rPr>
          <w:rFonts w:ascii="Times New Roman" w:hAnsi="Times New Roman" w:cs="Times New Roman"/>
          <w:sz w:val="24"/>
          <w:szCs w:val="24"/>
        </w:rPr>
        <w:t>один</w:t>
      </w:r>
      <w:r w:rsidRPr="005A3E6A">
        <w:rPr>
          <w:rFonts w:ascii="Times New Roman" w:hAnsi="Times New Roman" w:cs="Times New Roman"/>
          <w:sz w:val="24"/>
          <w:szCs w:val="24"/>
        </w:rPr>
        <w:t xml:space="preserve"> для Покупателя.</w:t>
      </w:r>
    </w:p>
    <w:p w14:paraId="1581FF2A" w14:textId="77777777" w:rsidR="009D12A5" w:rsidRPr="006267F0" w:rsidRDefault="009D12A5" w:rsidP="009D12A5">
      <w:pPr>
        <w:jc w:val="center"/>
        <w:rPr>
          <w:b/>
          <w:color w:val="000000" w:themeColor="text1"/>
          <w:sz w:val="24"/>
          <w:szCs w:val="24"/>
        </w:rPr>
      </w:pPr>
      <w:r w:rsidRPr="006267F0">
        <w:rPr>
          <w:b/>
          <w:color w:val="000000" w:themeColor="text1"/>
          <w:sz w:val="24"/>
          <w:szCs w:val="24"/>
        </w:rPr>
        <w:t>5. Адреса и банковские реквизиты сторон: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622"/>
        <w:gridCol w:w="4733"/>
      </w:tblGrid>
      <w:tr w:rsidR="006267F0" w:rsidRPr="006267F0" w14:paraId="42D3E9EB" w14:textId="77777777" w:rsidTr="00240F8D">
        <w:trPr>
          <w:trHeight w:val="1844"/>
          <w:jc w:val="center"/>
        </w:trPr>
        <w:tc>
          <w:tcPr>
            <w:tcW w:w="5246" w:type="dxa"/>
          </w:tcPr>
          <w:p w14:paraId="372698BE" w14:textId="77777777" w:rsidR="009D12A5" w:rsidRPr="00AE2404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E2404">
              <w:rPr>
                <w:b/>
                <w:color w:val="000000" w:themeColor="text1"/>
                <w:sz w:val="24"/>
                <w:szCs w:val="24"/>
              </w:rPr>
              <w:t xml:space="preserve">Продавец: </w:t>
            </w:r>
          </w:p>
          <w:p w14:paraId="5EBE8A7C" w14:textId="77777777" w:rsidR="009D12A5" w:rsidRPr="00AE2404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57BFC930" w14:textId="77777777" w:rsidR="002317DA" w:rsidRPr="00AE2404" w:rsidRDefault="002317DA" w:rsidP="002317DA">
            <w:pPr>
              <w:rPr>
                <w:b/>
                <w:color w:val="000000" w:themeColor="text1"/>
                <w:sz w:val="24"/>
                <w:szCs w:val="24"/>
              </w:rPr>
            </w:pPr>
            <w:r w:rsidRPr="00AE2404">
              <w:rPr>
                <w:b/>
                <w:color w:val="000000" w:themeColor="text1"/>
                <w:sz w:val="24"/>
                <w:szCs w:val="24"/>
              </w:rPr>
              <w:t>ООО «ПОЛИГРАФ ПРИНТ»</w:t>
            </w:r>
          </w:p>
          <w:p w14:paraId="739619B7" w14:textId="77777777" w:rsidR="002317DA" w:rsidRPr="00AE2404" w:rsidRDefault="002317DA" w:rsidP="002317D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E2404">
              <w:rPr>
                <w:bCs/>
                <w:color w:val="000000" w:themeColor="text1"/>
                <w:sz w:val="24"/>
                <w:szCs w:val="24"/>
              </w:rPr>
              <w:t xml:space="preserve">Адрес юридического лица: 150030, Ярославская обл., г. Ярославль, ул. 1-я Путевая, </w:t>
            </w:r>
            <w:proofErr w:type="spellStart"/>
            <w:r w:rsidRPr="00AE2404">
              <w:rPr>
                <w:bCs/>
                <w:color w:val="000000" w:themeColor="text1"/>
                <w:sz w:val="24"/>
                <w:szCs w:val="24"/>
              </w:rPr>
              <w:t>зд</w:t>
            </w:r>
            <w:proofErr w:type="spellEnd"/>
            <w:r w:rsidRPr="00AE2404">
              <w:rPr>
                <w:bCs/>
                <w:color w:val="000000" w:themeColor="text1"/>
                <w:sz w:val="24"/>
                <w:szCs w:val="24"/>
              </w:rPr>
              <w:t>. 11Б</w:t>
            </w:r>
          </w:p>
          <w:p w14:paraId="6065752B" w14:textId="76507097" w:rsidR="002317DA" w:rsidRPr="00AE2404" w:rsidRDefault="002317DA" w:rsidP="002317D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E2404">
              <w:rPr>
                <w:bCs/>
                <w:color w:val="000000" w:themeColor="text1"/>
                <w:sz w:val="24"/>
                <w:szCs w:val="24"/>
              </w:rPr>
              <w:t xml:space="preserve">Почтовый адрес: </w:t>
            </w:r>
            <w:r w:rsidR="00AE2404" w:rsidRPr="00AE2404">
              <w:rPr>
                <w:bCs/>
                <w:color w:val="000000" w:themeColor="text1"/>
                <w:sz w:val="24"/>
                <w:szCs w:val="24"/>
              </w:rPr>
              <w:t xml:space="preserve">150030, Ярославская обл., г. Ярославль, ул. 1-я Путевая, </w:t>
            </w:r>
            <w:proofErr w:type="spellStart"/>
            <w:r w:rsidR="00AE2404" w:rsidRPr="00AE2404">
              <w:rPr>
                <w:bCs/>
                <w:color w:val="000000" w:themeColor="text1"/>
                <w:sz w:val="24"/>
                <w:szCs w:val="24"/>
              </w:rPr>
              <w:t>зд</w:t>
            </w:r>
            <w:proofErr w:type="spellEnd"/>
            <w:r w:rsidR="00AE2404" w:rsidRPr="00AE2404">
              <w:rPr>
                <w:bCs/>
                <w:color w:val="000000" w:themeColor="text1"/>
                <w:sz w:val="24"/>
                <w:szCs w:val="24"/>
              </w:rPr>
              <w:t>. 11Б</w:t>
            </w:r>
          </w:p>
          <w:p w14:paraId="2F4CDDD8" w14:textId="77777777" w:rsidR="002317DA" w:rsidRPr="00AE2404" w:rsidRDefault="002317DA" w:rsidP="002317D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E2404">
              <w:rPr>
                <w:bCs/>
                <w:color w:val="000000" w:themeColor="text1"/>
                <w:sz w:val="24"/>
                <w:szCs w:val="24"/>
              </w:rPr>
              <w:t>ИНН 7607021124, КПП 760401001</w:t>
            </w:r>
          </w:p>
          <w:p w14:paraId="32E77E89" w14:textId="77777777" w:rsidR="002317DA" w:rsidRPr="00AE2404" w:rsidRDefault="002317DA" w:rsidP="002317D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E2404">
              <w:rPr>
                <w:bCs/>
                <w:color w:val="000000" w:themeColor="text1"/>
                <w:sz w:val="24"/>
                <w:szCs w:val="24"/>
              </w:rPr>
              <w:t>ОГРН 1027600985488</w:t>
            </w:r>
          </w:p>
          <w:p w14:paraId="75EE2A27" w14:textId="77777777" w:rsidR="002317DA" w:rsidRPr="00AE2404" w:rsidRDefault="002317DA" w:rsidP="002317D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E2404">
              <w:rPr>
                <w:bCs/>
                <w:color w:val="000000" w:themeColor="text1"/>
                <w:sz w:val="24"/>
                <w:szCs w:val="24"/>
              </w:rPr>
              <w:t>р/с 40702810377030101795</w:t>
            </w:r>
          </w:p>
          <w:p w14:paraId="4CD418F2" w14:textId="77777777" w:rsidR="002317DA" w:rsidRPr="00AE2404" w:rsidRDefault="002317DA" w:rsidP="002317D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E2404">
              <w:rPr>
                <w:bCs/>
                <w:color w:val="000000" w:themeColor="text1"/>
                <w:sz w:val="24"/>
                <w:szCs w:val="24"/>
              </w:rPr>
              <w:t>Калужское отделение N8608 ПАО Сбербанк г. Калуга,</w:t>
            </w:r>
          </w:p>
          <w:p w14:paraId="7FCDE2A3" w14:textId="77777777" w:rsidR="002317DA" w:rsidRPr="00AE2404" w:rsidRDefault="002317DA" w:rsidP="002317D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E2404">
              <w:rPr>
                <w:bCs/>
                <w:color w:val="000000" w:themeColor="text1"/>
                <w:sz w:val="24"/>
                <w:szCs w:val="24"/>
              </w:rPr>
              <w:t>БИК 042908612,</w:t>
            </w:r>
          </w:p>
          <w:p w14:paraId="187C888B" w14:textId="77777777" w:rsidR="002317DA" w:rsidRPr="00AE2404" w:rsidRDefault="002317DA" w:rsidP="002317D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E2404">
              <w:rPr>
                <w:bCs/>
                <w:color w:val="000000" w:themeColor="text1"/>
                <w:sz w:val="24"/>
                <w:szCs w:val="24"/>
              </w:rPr>
              <w:t>к/с 30101810100000000612,</w:t>
            </w:r>
          </w:p>
          <w:p w14:paraId="54B3B903" w14:textId="77777777" w:rsidR="00AE2404" w:rsidRPr="00AE2404" w:rsidRDefault="00AE2404" w:rsidP="00AE2404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E2404">
              <w:rPr>
                <w:color w:val="000000" w:themeColor="text1"/>
                <w:sz w:val="24"/>
                <w:szCs w:val="24"/>
              </w:rPr>
              <w:t>Телефон: (4852)48-02-74</w:t>
            </w:r>
          </w:p>
          <w:p w14:paraId="6C22DA2F" w14:textId="04B06D2B" w:rsidR="00B74923" w:rsidRPr="00AE2404" w:rsidRDefault="00AE2404" w:rsidP="00AE2404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AE2404">
              <w:rPr>
                <w:color w:val="000000" w:themeColor="text1"/>
                <w:sz w:val="24"/>
                <w:szCs w:val="24"/>
                <w:lang w:val="en-US"/>
              </w:rPr>
              <w:t xml:space="preserve">Email: </w:t>
            </w:r>
            <w:hyperlink r:id="rId6" w:history="1">
              <w:r w:rsidRPr="00AE2404">
                <w:rPr>
                  <w:rStyle w:val="a9"/>
                  <w:sz w:val="24"/>
                  <w:szCs w:val="24"/>
                  <w:lang w:val="en-US"/>
                </w:rPr>
                <w:t>secretar.pprint@ooo-pprint.ru</w:t>
              </w:r>
            </w:hyperlink>
          </w:p>
          <w:p w14:paraId="1AF7EB77" w14:textId="77777777" w:rsidR="00AE2404" w:rsidRPr="00AE2404" w:rsidRDefault="00AE2404" w:rsidP="00AE2404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  <w:p w14:paraId="1019248E" w14:textId="77777777" w:rsidR="009D12A5" w:rsidRPr="00AE2404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E2404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67AC1A2D" w14:textId="77777777" w:rsidR="006C4A08" w:rsidRPr="00AE2404" w:rsidRDefault="006C4A08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F9C0938" w14:textId="3AB90971" w:rsidR="009D12A5" w:rsidRPr="00AE2404" w:rsidRDefault="006C4A08" w:rsidP="00240F8D">
            <w:pPr>
              <w:rPr>
                <w:color w:val="000000" w:themeColor="text1"/>
                <w:sz w:val="24"/>
                <w:szCs w:val="24"/>
              </w:rPr>
            </w:pPr>
            <w:r w:rsidRPr="00AE2404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61F6ECF6" w14:textId="77777777" w:rsidR="009D12A5" w:rsidRPr="00AE2404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E2404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5373" w:type="dxa"/>
          </w:tcPr>
          <w:p w14:paraId="58ED9718" w14:textId="77777777" w:rsidR="009D12A5" w:rsidRPr="00AE2404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E2404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2DCA6BFB" w14:textId="77777777" w:rsidR="006267F0" w:rsidRPr="00AE2404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499D441D" w14:textId="77777777" w:rsidR="006267F0" w:rsidRPr="00AE2404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314AF4C3" w14:textId="77777777" w:rsidR="009D12A5" w:rsidRPr="00AE2404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39CA9B8" w14:textId="77777777" w:rsidR="009D12A5" w:rsidRPr="00AE2404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E2404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4C27B941" w14:textId="77777777" w:rsidR="009D12A5" w:rsidRPr="00AE2404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AFAE268" w14:textId="77777777" w:rsidR="009D12A5" w:rsidRPr="00AE2404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AE2404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75CC89EB" w14:textId="77777777" w:rsidR="009D12A5" w:rsidRPr="006267F0" w:rsidRDefault="009D12A5" w:rsidP="00240F8D">
            <w:pPr>
              <w:rPr>
                <w:i/>
                <w:color w:val="000000" w:themeColor="text1"/>
                <w:sz w:val="24"/>
                <w:szCs w:val="24"/>
              </w:rPr>
            </w:pPr>
            <w:r w:rsidRPr="00AE2404">
              <w:rPr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56C1A56D" w14:textId="77777777" w:rsidR="009D12A5" w:rsidRPr="006C39D0" w:rsidRDefault="009D12A5" w:rsidP="009D12A5">
      <w:pPr>
        <w:rPr>
          <w:sz w:val="24"/>
          <w:szCs w:val="24"/>
        </w:rPr>
      </w:pPr>
    </w:p>
    <w:p w14:paraId="5DF42442" w14:textId="77777777" w:rsidR="009D12A5" w:rsidRPr="00E139F9" w:rsidRDefault="009D12A5" w:rsidP="009D12A5">
      <w:pPr>
        <w:pStyle w:val="a7"/>
        <w:tabs>
          <w:tab w:val="left" w:pos="5640"/>
        </w:tabs>
        <w:spacing w:after="0"/>
        <w:contextualSpacing/>
        <w:jc w:val="right"/>
        <w:rPr>
          <w:sz w:val="24"/>
          <w:szCs w:val="24"/>
        </w:rPr>
      </w:pPr>
      <w:r w:rsidRPr="006C39D0">
        <w:rPr>
          <w:sz w:val="24"/>
          <w:szCs w:val="24"/>
        </w:rPr>
        <w:br w:type="page"/>
      </w:r>
      <w:r w:rsidRPr="00E139F9">
        <w:rPr>
          <w:sz w:val="24"/>
          <w:szCs w:val="24"/>
        </w:rPr>
        <w:lastRenderedPageBreak/>
        <w:t>Приложение № 1</w:t>
      </w:r>
    </w:p>
    <w:p w14:paraId="7A1FD3C3" w14:textId="77777777" w:rsidR="009D12A5" w:rsidRPr="00E139F9" w:rsidRDefault="009D12A5" w:rsidP="009D12A5">
      <w:pPr>
        <w:jc w:val="right"/>
        <w:rPr>
          <w:sz w:val="24"/>
          <w:szCs w:val="24"/>
        </w:rPr>
      </w:pPr>
      <w:r w:rsidRPr="00E139F9">
        <w:rPr>
          <w:sz w:val="24"/>
          <w:szCs w:val="24"/>
        </w:rPr>
        <w:t>к Договору купли-продажи № _____________ от «__» ________ 202_ г.</w:t>
      </w:r>
    </w:p>
    <w:p w14:paraId="38649EF6" w14:textId="77777777" w:rsidR="006C4A08" w:rsidRDefault="006C4A08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</w:p>
    <w:p w14:paraId="320BCD3C" w14:textId="5075204A" w:rsidR="009D12A5" w:rsidRPr="00E139F9" w:rsidRDefault="009D12A5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  <w:r w:rsidRPr="00E139F9">
        <w:rPr>
          <w:b/>
          <w:sz w:val="24"/>
          <w:szCs w:val="24"/>
        </w:rPr>
        <w:t>Акт приема-передачи</w:t>
      </w:r>
    </w:p>
    <w:p w14:paraId="09CD5822" w14:textId="12D2036A" w:rsidR="009D12A5" w:rsidRPr="00E139F9" w:rsidRDefault="009D12A5" w:rsidP="009D12A5">
      <w:pPr>
        <w:pStyle w:val="a7"/>
        <w:contextualSpacing/>
        <w:jc w:val="center"/>
        <w:rPr>
          <w:b/>
          <w:sz w:val="24"/>
          <w:szCs w:val="24"/>
        </w:rPr>
      </w:pPr>
      <w:r w:rsidRPr="00E139F9">
        <w:rPr>
          <w:b/>
          <w:sz w:val="24"/>
          <w:szCs w:val="24"/>
        </w:rPr>
        <w:t xml:space="preserve">к Договору купли-продажи № </w:t>
      </w:r>
      <w:r w:rsidR="006C4A08">
        <w:rPr>
          <w:b/>
          <w:sz w:val="24"/>
          <w:szCs w:val="24"/>
        </w:rPr>
        <w:t>_____</w:t>
      </w:r>
      <w:r w:rsidRPr="00E139F9">
        <w:rPr>
          <w:b/>
          <w:sz w:val="24"/>
          <w:szCs w:val="24"/>
        </w:rPr>
        <w:t xml:space="preserve"> от </w:t>
      </w:r>
      <w:r w:rsidR="006C4A08">
        <w:rPr>
          <w:b/>
          <w:sz w:val="24"/>
          <w:szCs w:val="24"/>
        </w:rPr>
        <w:t>______</w:t>
      </w:r>
      <w:r w:rsidRPr="00E139F9"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98"/>
        <w:gridCol w:w="1102"/>
        <w:gridCol w:w="4755"/>
      </w:tblGrid>
      <w:tr w:rsidR="009D12A5" w:rsidRPr="00E139F9" w14:paraId="52577B0F" w14:textId="77777777" w:rsidTr="000B2499">
        <w:trPr>
          <w:jc w:val="center"/>
        </w:trPr>
        <w:tc>
          <w:tcPr>
            <w:tcW w:w="3498" w:type="dxa"/>
          </w:tcPr>
          <w:p w14:paraId="25BAC1F5" w14:textId="1803DF46" w:rsidR="009D12A5" w:rsidRPr="00E139F9" w:rsidRDefault="00E27DBE" w:rsidP="00240F8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  <w:r w:rsidR="009D12A5" w:rsidRPr="00E139F9">
              <w:rPr>
                <w:bCs/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>Ярославль</w:t>
            </w:r>
          </w:p>
        </w:tc>
        <w:tc>
          <w:tcPr>
            <w:tcW w:w="5857" w:type="dxa"/>
            <w:gridSpan w:val="2"/>
          </w:tcPr>
          <w:p w14:paraId="08AF90ED" w14:textId="77777777" w:rsidR="009D12A5" w:rsidRPr="00E139F9" w:rsidRDefault="009D12A5" w:rsidP="00240F8D">
            <w:pPr>
              <w:pStyle w:val="msonormalcxspmiddle"/>
              <w:jc w:val="right"/>
              <w:rPr>
                <w:b/>
                <w:bCs/>
              </w:rPr>
            </w:pPr>
            <w:r w:rsidRPr="00E139F9">
              <w:rPr>
                <w:b/>
                <w:bCs/>
              </w:rPr>
              <w:t>«___</w:t>
            </w:r>
            <w:proofErr w:type="gramStart"/>
            <w:r w:rsidRPr="00E139F9">
              <w:rPr>
                <w:b/>
                <w:bCs/>
              </w:rPr>
              <w:t>_»_</w:t>
            </w:r>
            <w:proofErr w:type="gramEnd"/>
            <w:r w:rsidRPr="00E139F9">
              <w:rPr>
                <w:b/>
                <w:bCs/>
              </w:rPr>
              <w:t>____________202__г.</w:t>
            </w:r>
          </w:p>
        </w:tc>
      </w:tr>
      <w:tr w:rsidR="009D12A5" w:rsidRPr="00E139F9" w14:paraId="4F2E679C" w14:textId="77777777" w:rsidTr="000B2499">
        <w:trPr>
          <w:jc w:val="center"/>
        </w:trPr>
        <w:tc>
          <w:tcPr>
            <w:tcW w:w="4600" w:type="dxa"/>
            <w:gridSpan w:val="2"/>
          </w:tcPr>
          <w:p w14:paraId="0118D9AD" w14:textId="77777777" w:rsidR="009D12A5" w:rsidRPr="00E139F9" w:rsidRDefault="009D12A5" w:rsidP="00240F8D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55" w:type="dxa"/>
          </w:tcPr>
          <w:p w14:paraId="3163728D" w14:textId="77777777" w:rsidR="009D12A5" w:rsidRPr="00E139F9" w:rsidRDefault="009D12A5" w:rsidP="00240F8D">
            <w:pPr>
              <w:contextualSpacing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4249AF97" w14:textId="56C0B7C9" w:rsidR="009D12A5" w:rsidRDefault="002317DA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2317DA">
        <w:rPr>
          <w:b/>
          <w:bCs/>
          <w:sz w:val="24"/>
          <w:szCs w:val="24"/>
        </w:rPr>
        <w:t xml:space="preserve">Общество с ограниченной ответственностью «ПОЛИГРАФ ПРИНТ», </w:t>
      </w:r>
      <w:r w:rsidRPr="002317DA">
        <w:rPr>
          <w:sz w:val="24"/>
          <w:szCs w:val="24"/>
        </w:rPr>
        <w:t>в лице Генерального директора Буторина Андрея Евгеньевича</w:t>
      </w:r>
      <w:r>
        <w:rPr>
          <w:sz w:val="24"/>
          <w:szCs w:val="24"/>
        </w:rPr>
        <w:t>,</w:t>
      </w:r>
      <w:r w:rsidR="00B64E06">
        <w:rPr>
          <w:sz w:val="24"/>
          <w:szCs w:val="24"/>
        </w:rPr>
        <w:t xml:space="preserve"> </w:t>
      </w:r>
      <w:r w:rsidR="000B2499">
        <w:rPr>
          <w:sz w:val="24"/>
          <w:szCs w:val="24"/>
        </w:rPr>
        <w:t>действующего на основании Устава</w:t>
      </w:r>
      <w:r w:rsidR="009D12A5">
        <w:rPr>
          <w:sz w:val="24"/>
          <w:szCs w:val="24"/>
        </w:rPr>
        <w:t>, именуемое в дальнейшем «Продавец», с одной стороны, и</w:t>
      </w:r>
    </w:p>
    <w:p w14:paraId="1FE202D5" w14:textId="41367AED" w:rsidR="009D12A5" w:rsidRPr="00E139F9" w:rsidRDefault="009D12A5" w:rsidP="009D12A5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_________, </w:t>
      </w:r>
      <w:r w:rsidR="006C4A08">
        <w:rPr>
          <w:sz w:val="24"/>
          <w:szCs w:val="24"/>
        </w:rPr>
        <w:t xml:space="preserve">в лице _____, </w:t>
      </w:r>
      <w:r>
        <w:rPr>
          <w:sz w:val="24"/>
          <w:szCs w:val="24"/>
        </w:rPr>
        <w:t>именуемое (</w:t>
      </w:r>
      <w:proofErr w:type="spellStart"/>
      <w:r>
        <w:rPr>
          <w:sz w:val="24"/>
          <w:szCs w:val="24"/>
        </w:rPr>
        <w:t>ый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 xml:space="preserve">) </w:t>
      </w:r>
      <w:r w:rsidRPr="00E139F9">
        <w:rPr>
          <w:sz w:val="24"/>
          <w:szCs w:val="24"/>
        </w:rPr>
        <w:t xml:space="preserve">в дальнейшем «Покупатель», при совместном упоминании именуемые также «Стороны», составили настоящий Акт приема-передачи к Договору купли-продажи № </w:t>
      </w:r>
      <w:r>
        <w:rPr>
          <w:sz w:val="24"/>
          <w:szCs w:val="24"/>
        </w:rPr>
        <w:t>______</w:t>
      </w:r>
      <w:r w:rsidRPr="00E139F9">
        <w:rPr>
          <w:sz w:val="24"/>
          <w:szCs w:val="24"/>
        </w:rPr>
        <w:t xml:space="preserve"> от </w:t>
      </w:r>
      <w:r>
        <w:rPr>
          <w:sz w:val="24"/>
          <w:szCs w:val="24"/>
        </w:rPr>
        <w:t>_____</w:t>
      </w:r>
      <w:r w:rsidRPr="00E139F9">
        <w:rPr>
          <w:sz w:val="24"/>
          <w:szCs w:val="24"/>
        </w:rPr>
        <w:t xml:space="preserve"> (далее – Акт) о нижеследующем:</w:t>
      </w:r>
    </w:p>
    <w:p w14:paraId="3C936A17" w14:textId="77777777" w:rsidR="009D12A5" w:rsidRDefault="009D12A5" w:rsidP="009D12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sz w:val="24"/>
          <w:szCs w:val="24"/>
        </w:rPr>
      </w:pPr>
      <w:r w:rsidRPr="00E139F9">
        <w:rPr>
          <w:sz w:val="24"/>
          <w:szCs w:val="24"/>
        </w:rPr>
        <w:t xml:space="preserve">Продавец передает, а Покупатель принимает имущество (далее –Имущество), а именно: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B548E4" w:rsidRPr="00796118" w14:paraId="2FAB2E60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4DFE7BDD" w14:textId="0D2BA0EE" w:rsidR="00B548E4" w:rsidRPr="006267F0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Номер ПТС</w:t>
            </w:r>
          </w:p>
        </w:tc>
        <w:tc>
          <w:tcPr>
            <w:tcW w:w="4961" w:type="dxa"/>
          </w:tcPr>
          <w:p w14:paraId="36E2A39A" w14:textId="77777777" w:rsidR="00B548E4" w:rsidRPr="00796118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B548E4" w:rsidRPr="00796118" w14:paraId="5D15157B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551EF423" w14:textId="5DC98E6B" w:rsidR="00B548E4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Дата оформления ПТС</w:t>
            </w:r>
          </w:p>
        </w:tc>
        <w:tc>
          <w:tcPr>
            <w:tcW w:w="4961" w:type="dxa"/>
          </w:tcPr>
          <w:p w14:paraId="1F88C5B3" w14:textId="77777777" w:rsidR="00B548E4" w:rsidRPr="00796118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B548E4" w:rsidRPr="00796118" w14:paraId="343A03A5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CE5E508" w14:textId="25959E42" w:rsidR="00B548E4" w:rsidRDefault="00B64E06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</w:t>
            </w:r>
            <w:r w:rsidR="00B548E4">
              <w:rPr>
                <w:color w:val="000000" w:themeColor="text1"/>
                <w:sz w:val="24"/>
                <w:szCs w:val="24"/>
              </w:rPr>
              <w:t>аименование ТС</w:t>
            </w:r>
          </w:p>
        </w:tc>
        <w:tc>
          <w:tcPr>
            <w:tcW w:w="4961" w:type="dxa"/>
          </w:tcPr>
          <w:p w14:paraId="6A90131C" w14:textId="77777777" w:rsidR="00B548E4" w:rsidRPr="00796118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B548E4" w:rsidRPr="00796118" w14:paraId="6CCFDFAC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30AAAF0D" w14:textId="77777777" w:rsidR="00B548E4" w:rsidRPr="006267F0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Марка, модель</w:t>
            </w:r>
            <w:r>
              <w:rPr>
                <w:color w:val="000000" w:themeColor="text1"/>
                <w:sz w:val="24"/>
                <w:szCs w:val="24"/>
              </w:rPr>
              <w:t>, коммерческое наименование</w:t>
            </w:r>
          </w:p>
        </w:tc>
        <w:tc>
          <w:tcPr>
            <w:tcW w:w="4961" w:type="dxa"/>
          </w:tcPr>
          <w:p w14:paraId="1F0A64F5" w14:textId="77777777" w:rsidR="00B548E4" w:rsidRPr="001E1F2D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796118" w14:paraId="3B7EB5C6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7DC4AD10" w14:textId="541FEC6C" w:rsidR="00B548E4" w:rsidRPr="006267F0" w:rsidRDefault="00B64E06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</w:t>
            </w:r>
            <w:r w:rsidR="00B548E4">
              <w:rPr>
                <w:color w:val="000000" w:themeColor="text1"/>
                <w:sz w:val="24"/>
                <w:szCs w:val="24"/>
              </w:rPr>
              <w:t>дентификационный номер</w:t>
            </w:r>
            <w:r>
              <w:rPr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VIN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7D302815" w14:textId="77777777" w:rsidR="00B548E4" w:rsidRPr="001E1F2D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796118" w14:paraId="05E3A826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710486C" w14:textId="67BDC931" w:rsidR="00B548E4" w:rsidRPr="006267F0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Год изготовления</w:t>
            </w:r>
          </w:p>
        </w:tc>
        <w:tc>
          <w:tcPr>
            <w:tcW w:w="4961" w:type="dxa"/>
          </w:tcPr>
          <w:p w14:paraId="16B70265" w14:textId="77777777" w:rsidR="00B548E4" w:rsidRPr="00796118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B548E4" w:rsidRPr="00796118" w14:paraId="3315E554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9B669EA" w14:textId="77777777" w:rsidR="00B548E4" w:rsidRPr="006267F0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3609DAA6" w14:textId="77777777" w:rsidR="00B548E4" w:rsidRPr="00796118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</w:tbl>
    <w:p w14:paraId="6580570E" w14:textId="77777777" w:rsidR="009D12A5" w:rsidRPr="00E139F9" w:rsidRDefault="009D12A5" w:rsidP="00B548E4">
      <w:pPr>
        <w:tabs>
          <w:tab w:val="left" w:pos="142"/>
        </w:tabs>
        <w:contextualSpacing/>
        <w:jc w:val="both"/>
        <w:rPr>
          <w:sz w:val="24"/>
          <w:szCs w:val="24"/>
        </w:rPr>
      </w:pPr>
    </w:p>
    <w:p w14:paraId="07988F47" w14:textId="77777777" w:rsidR="009D12A5" w:rsidRPr="00E139F9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139F9">
        <w:rPr>
          <w:bCs/>
          <w:iCs/>
          <w:sz w:val="24"/>
          <w:szCs w:val="24"/>
        </w:rPr>
        <w:t>Имущество было в употреблении, может иметь существенные недостатки, гарантийные обязательства Продавца на Имущество не распространяются.</w:t>
      </w:r>
      <w:r w:rsidRPr="00E139F9">
        <w:rPr>
          <w:sz w:val="24"/>
          <w:szCs w:val="24"/>
        </w:rPr>
        <w:t xml:space="preserve"> </w:t>
      </w:r>
    </w:p>
    <w:p w14:paraId="02BD4C72" w14:textId="77777777" w:rsidR="009D12A5" w:rsidRPr="00E139F9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139F9">
        <w:rPr>
          <w:sz w:val="24"/>
          <w:szCs w:val="24"/>
        </w:rPr>
        <w:t>Покупатель был поставлен в известность о комплектации, комплектности и характеристиках, состоянии Имущества, провел его осмотр и претензий к качеству, комплектации, комплектности и техническому состоянию Имущества не имеет.</w:t>
      </w:r>
    </w:p>
    <w:p w14:paraId="332A66FD" w14:textId="77777777" w:rsidR="009D12A5" w:rsidRPr="00E139F9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139F9">
        <w:rPr>
          <w:sz w:val="24"/>
          <w:szCs w:val="24"/>
        </w:rPr>
        <w:t xml:space="preserve">Продавец передает, а Покупатель принимает следующие предметы и документацию: </w:t>
      </w:r>
      <w:r>
        <w:rPr>
          <w:sz w:val="24"/>
          <w:szCs w:val="24"/>
        </w:rPr>
        <w:t>_____</w:t>
      </w:r>
      <w:r w:rsidRPr="00E139F9">
        <w:rPr>
          <w:sz w:val="24"/>
          <w:szCs w:val="24"/>
        </w:rPr>
        <w:t>.</w:t>
      </w:r>
    </w:p>
    <w:p w14:paraId="7CBDCCE1" w14:textId="77777777" w:rsidR="009D12A5" w:rsidRPr="00E139F9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139F9">
        <w:rPr>
          <w:sz w:val="24"/>
          <w:szCs w:val="24"/>
        </w:rPr>
        <w:t>С момента подписания настоящего Акта право собственности на Имущество переходит от Продавца к Покупателю.</w:t>
      </w:r>
    </w:p>
    <w:p w14:paraId="1869C3D5" w14:textId="00F86261" w:rsidR="009D12A5" w:rsidRPr="00E139F9" w:rsidRDefault="009D12A5" w:rsidP="009D12A5">
      <w:pPr>
        <w:numPr>
          <w:ilvl w:val="0"/>
          <w:numId w:val="2"/>
        </w:numPr>
        <w:ind w:left="0" w:firstLine="0"/>
        <w:contextualSpacing/>
        <w:jc w:val="both"/>
        <w:outlineLvl w:val="0"/>
        <w:rPr>
          <w:sz w:val="24"/>
          <w:szCs w:val="24"/>
        </w:rPr>
      </w:pPr>
      <w:r w:rsidRPr="00E139F9">
        <w:rPr>
          <w:sz w:val="24"/>
          <w:szCs w:val="24"/>
        </w:rPr>
        <w:t xml:space="preserve">Настоящий Акт составлен в </w:t>
      </w:r>
      <w:r w:rsidR="004E558E">
        <w:rPr>
          <w:sz w:val="24"/>
          <w:szCs w:val="24"/>
        </w:rPr>
        <w:t>двух</w:t>
      </w:r>
      <w:r w:rsidR="004E558E" w:rsidRPr="005A3E6A">
        <w:rPr>
          <w:sz w:val="24"/>
          <w:szCs w:val="24"/>
        </w:rPr>
        <w:t xml:space="preserve"> экземплярах, имеющих равную юридическую силу, </w:t>
      </w:r>
      <w:r w:rsidR="004E558E">
        <w:rPr>
          <w:sz w:val="24"/>
          <w:szCs w:val="24"/>
        </w:rPr>
        <w:t>один</w:t>
      </w:r>
      <w:r w:rsidR="004E558E" w:rsidRPr="005A3E6A">
        <w:rPr>
          <w:sz w:val="24"/>
          <w:szCs w:val="24"/>
        </w:rPr>
        <w:t xml:space="preserve"> для Продавца и </w:t>
      </w:r>
      <w:r w:rsidR="004E558E">
        <w:rPr>
          <w:sz w:val="24"/>
          <w:szCs w:val="24"/>
        </w:rPr>
        <w:t>один</w:t>
      </w:r>
      <w:r w:rsidR="004E558E" w:rsidRPr="005A3E6A">
        <w:rPr>
          <w:sz w:val="24"/>
          <w:szCs w:val="24"/>
        </w:rPr>
        <w:t xml:space="preserve"> для Покупателя</w:t>
      </w:r>
      <w:r w:rsidRPr="00E139F9">
        <w:rPr>
          <w:sz w:val="24"/>
          <w:szCs w:val="24"/>
        </w:rPr>
        <w:t>.</w:t>
      </w:r>
    </w:p>
    <w:tbl>
      <w:tblPr>
        <w:tblpPr w:leftFromText="180" w:rightFromText="180" w:vertAnchor="text" w:horzAnchor="margin" w:tblpX="-34" w:tblpY="98"/>
        <w:tblW w:w="5000" w:type="pct"/>
        <w:tblLayout w:type="fixed"/>
        <w:tblLook w:val="01E0" w:firstRow="1" w:lastRow="1" w:firstColumn="1" w:lastColumn="1" w:noHBand="0" w:noVBand="0"/>
      </w:tblPr>
      <w:tblGrid>
        <w:gridCol w:w="4617"/>
        <w:gridCol w:w="4738"/>
      </w:tblGrid>
      <w:tr w:rsidR="009D12A5" w:rsidRPr="00E139F9" w14:paraId="345E4BB7" w14:textId="77777777" w:rsidTr="004E558E">
        <w:trPr>
          <w:trHeight w:val="80"/>
        </w:trPr>
        <w:tc>
          <w:tcPr>
            <w:tcW w:w="4678" w:type="dxa"/>
          </w:tcPr>
          <w:p w14:paraId="2C8A9207" w14:textId="77777777" w:rsidR="009D12A5" w:rsidRPr="00E139F9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E139F9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801" w:type="dxa"/>
          </w:tcPr>
          <w:p w14:paraId="5B10F39A" w14:textId="77777777" w:rsidR="009D12A5" w:rsidRPr="00E139F9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E139F9">
              <w:rPr>
                <w:b/>
                <w:sz w:val="24"/>
                <w:szCs w:val="24"/>
              </w:rPr>
              <w:t>Покупатель:</w:t>
            </w:r>
          </w:p>
        </w:tc>
      </w:tr>
      <w:tr w:rsidR="009D12A5" w:rsidRPr="00E139F9" w14:paraId="54242992" w14:textId="77777777" w:rsidTr="004E558E">
        <w:trPr>
          <w:trHeight w:val="80"/>
        </w:trPr>
        <w:tc>
          <w:tcPr>
            <w:tcW w:w="4678" w:type="dxa"/>
          </w:tcPr>
          <w:p w14:paraId="208B6D1F" w14:textId="77777777" w:rsidR="009D12A5" w:rsidRPr="00E139F9" w:rsidRDefault="009D12A5" w:rsidP="004E558E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1FE5F63C" w14:textId="77777777" w:rsidR="009D12A5" w:rsidRPr="00E139F9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D12A5" w:rsidRPr="00E139F9" w14:paraId="29C21CD8" w14:textId="77777777" w:rsidTr="004E558E">
        <w:trPr>
          <w:trHeight w:val="80"/>
        </w:trPr>
        <w:tc>
          <w:tcPr>
            <w:tcW w:w="4678" w:type="dxa"/>
          </w:tcPr>
          <w:p w14:paraId="0A5BB4B6" w14:textId="20FA0902" w:rsidR="009D12A5" w:rsidRPr="00E139F9" w:rsidRDefault="009D12A5" w:rsidP="004E558E">
            <w:pPr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>Подпись__________________________</w:t>
            </w:r>
          </w:p>
          <w:p w14:paraId="7B306874" w14:textId="77777777" w:rsidR="009D12A5" w:rsidRPr="00E139F9" w:rsidRDefault="009D12A5" w:rsidP="004E558E">
            <w:pPr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>М.П.</w:t>
            </w:r>
          </w:p>
        </w:tc>
        <w:tc>
          <w:tcPr>
            <w:tcW w:w="4801" w:type="dxa"/>
          </w:tcPr>
          <w:p w14:paraId="0B242F24" w14:textId="77777777" w:rsidR="009D12A5" w:rsidRPr="00E139F9" w:rsidRDefault="009D12A5" w:rsidP="004E558E">
            <w:pPr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>Подпись____________________________</w:t>
            </w:r>
          </w:p>
          <w:p w14:paraId="06313B71" w14:textId="77777777" w:rsidR="009D12A5" w:rsidRPr="00E139F9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>М.П.</w:t>
            </w:r>
          </w:p>
        </w:tc>
      </w:tr>
    </w:tbl>
    <w:p w14:paraId="16D94630" w14:textId="77777777" w:rsidR="009D12A5" w:rsidRPr="00E139F9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</w:p>
    <w:p w14:paraId="2866705D" w14:textId="77777777" w:rsidR="009D12A5" w:rsidRPr="00E139F9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  <w:r w:rsidRPr="00E139F9">
        <w:rPr>
          <w:b/>
          <w:sz w:val="24"/>
          <w:szCs w:val="24"/>
        </w:rPr>
        <w:t>ОБРАЗЕЦ СОГЛАСОВАН:</w:t>
      </w:r>
    </w:p>
    <w:tbl>
      <w:tblPr>
        <w:tblW w:w="4774" w:type="pct"/>
        <w:jc w:val="center"/>
        <w:tblLayout w:type="fixed"/>
        <w:tblLook w:val="0000" w:firstRow="0" w:lastRow="0" w:firstColumn="0" w:lastColumn="0" w:noHBand="0" w:noVBand="0"/>
      </w:tblPr>
      <w:tblGrid>
        <w:gridCol w:w="4466"/>
        <w:gridCol w:w="4466"/>
      </w:tblGrid>
      <w:tr w:rsidR="009D12A5" w:rsidRPr="00E139F9" w14:paraId="12B5D6D2" w14:textId="77777777" w:rsidTr="006C4A08">
        <w:trPr>
          <w:trHeight w:val="1180"/>
          <w:jc w:val="center"/>
        </w:trPr>
        <w:tc>
          <w:tcPr>
            <w:tcW w:w="4466" w:type="dxa"/>
          </w:tcPr>
          <w:p w14:paraId="7CF159DA" w14:textId="42BB207A" w:rsidR="009D12A5" w:rsidRPr="00E139F9" w:rsidRDefault="000B2499" w:rsidP="00240F8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</w:t>
            </w:r>
            <w:r w:rsidR="004E558E">
              <w:rPr>
                <w:b/>
                <w:sz w:val="24"/>
                <w:szCs w:val="24"/>
              </w:rPr>
              <w:t>в</w:t>
            </w:r>
            <w:r>
              <w:rPr>
                <w:b/>
                <w:sz w:val="24"/>
                <w:szCs w:val="24"/>
              </w:rPr>
              <w:t>ец</w:t>
            </w:r>
            <w:r w:rsidR="009D12A5" w:rsidRPr="00E139F9">
              <w:rPr>
                <w:b/>
                <w:sz w:val="24"/>
                <w:szCs w:val="24"/>
              </w:rPr>
              <w:t>:</w:t>
            </w:r>
          </w:p>
          <w:p w14:paraId="5210F7A1" w14:textId="77777777" w:rsidR="009D12A5" w:rsidRDefault="009D12A5" w:rsidP="00240F8D">
            <w:pPr>
              <w:jc w:val="both"/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 xml:space="preserve"> Генеральный директор</w:t>
            </w:r>
          </w:p>
          <w:p w14:paraId="26004A8C" w14:textId="77777777" w:rsidR="004E558E" w:rsidRPr="00E139F9" w:rsidRDefault="004E558E" w:rsidP="00240F8D">
            <w:pPr>
              <w:jc w:val="both"/>
              <w:rPr>
                <w:sz w:val="24"/>
                <w:szCs w:val="24"/>
              </w:rPr>
            </w:pPr>
          </w:p>
          <w:p w14:paraId="6FF8CA01" w14:textId="545442A2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>____________________/ _____________/</w:t>
            </w:r>
          </w:p>
          <w:p w14:paraId="366A857F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>М.П. (подпись)</w:t>
            </w:r>
          </w:p>
        </w:tc>
        <w:tc>
          <w:tcPr>
            <w:tcW w:w="4466" w:type="dxa"/>
          </w:tcPr>
          <w:p w14:paraId="2F9019CD" w14:textId="77777777" w:rsidR="009D12A5" w:rsidRPr="00E139F9" w:rsidRDefault="000B2499" w:rsidP="00240F8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Покупатель</w:t>
            </w:r>
            <w:r w:rsidR="009D12A5" w:rsidRPr="00E139F9">
              <w:rPr>
                <w:b/>
                <w:bCs/>
                <w:sz w:val="24"/>
                <w:szCs w:val="24"/>
              </w:rPr>
              <w:t>:</w:t>
            </w:r>
          </w:p>
          <w:p w14:paraId="463A9DF2" w14:textId="77777777" w:rsidR="009D12A5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E139F9">
              <w:rPr>
                <w:bCs/>
                <w:sz w:val="24"/>
                <w:szCs w:val="24"/>
              </w:rPr>
              <w:t xml:space="preserve"> Генеральный директор</w:t>
            </w:r>
          </w:p>
          <w:p w14:paraId="3E1C2A54" w14:textId="77777777" w:rsidR="004E558E" w:rsidRPr="00E139F9" w:rsidRDefault="004E558E" w:rsidP="00240F8D">
            <w:pPr>
              <w:jc w:val="both"/>
              <w:rPr>
                <w:bCs/>
                <w:sz w:val="24"/>
                <w:szCs w:val="24"/>
              </w:rPr>
            </w:pPr>
          </w:p>
          <w:p w14:paraId="51CA29E6" w14:textId="3465AE84" w:rsidR="009D12A5" w:rsidRPr="00E139F9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E139F9">
              <w:rPr>
                <w:bCs/>
                <w:sz w:val="24"/>
                <w:szCs w:val="24"/>
              </w:rPr>
              <w:t>______________________ /</w:t>
            </w:r>
            <w:r w:rsidRPr="00E139F9">
              <w:rPr>
                <w:sz w:val="24"/>
                <w:szCs w:val="24"/>
              </w:rPr>
              <w:t xml:space="preserve"> </w:t>
            </w:r>
            <w:r w:rsidR="004E558E">
              <w:rPr>
                <w:sz w:val="24"/>
                <w:szCs w:val="24"/>
              </w:rPr>
              <w:t>__________</w:t>
            </w:r>
            <w:r w:rsidRPr="00E139F9">
              <w:rPr>
                <w:bCs/>
                <w:sz w:val="24"/>
                <w:szCs w:val="24"/>
              </w:rPr>
              <w:t xml:space="preserve">/   </w:t>
            </w:r>
          </w:p>
          <w:p w14:paraId="53B6465A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E139F9">
              <w:rPr>
                <w:bCs/>
                <w:sz w:val="24"/>
                <w:szCs w:val="24"/>
              </w:rPr>
              <w:t xml:space="preserve">М.П. (подпись) </w:t>
            </w:r>
          </w:p>
        </w:tc>
      </w:tr>
    </w:tbl>
    <w:p w14:paraId="64FEEDE2" w14:textId="77777777" w:rsidR="009D12A5" w:rsidRDefault="009D12A5"/>
    <w:p w14:paraId="656B71F9" w14:textId="77777777" w:rsidR="004E558E" w:rsidRPr="004E558E" w:rsidRDefault="004E558E" w:rsidP="004E558E"/>
    <w:p w14:paraId="3341BA2B" w14:textId="77777777" w:rsidR="004E558E" w:rsidRPr="004E558E" w:rsidRDefault="004E558E" w:rsidP="004E558E"/>
    <w:p w14:paraId="56FF42C2" w14:textId="77777777" w:rsidR="004E558E" w:rsidRDefault="004E558E" w:rsidP="004E558E"/>
    <w:p w14:paraId="3224873D" w14:textId="3E64F2F8" w:rsidR="004E558E" w:rsidRPr="004E558E" w:rsidRDefault="004E558E" w:rsidP="004E558E">
      <w:pPr>
        <w:tabs>
          <w:tab w:val="left" w:pos="1785"/>
        </w:tabs>
      </w:pPr>
      <w:r>
        <w:tab/>
      </w:r>
    </w:p>
    <w:sectPr w:rsidR="004E558E" w:rsidRPr="004E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31BC"/>
    <w:multiLevelType w:val="multilevel"/>
    <w:tmpl w:val="B636E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64E67"/>
    <w:multiLevelType w:val="multilevel"/>
    <w:tmpl w:val="64F2F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2C53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6913159">
    <w:abstractNumId w:val="1"/>
  </w:num>
  <w:num w:numId="2" w16cid:durableId="813452135">
    <w:abstractNumId w:val="2"/>
  </w:num>
  <w:num w:numId="3" w16cid:durableId="771514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5"/>
    <w:rsid w:val="000372E6"/>
    <w:rsid w:val="000B2499"/>
    <w:rsid w:val="000B7828"/>
    <w:rsid w:val="00207DE2"/>
    <w:rsid w:val="002317DA"/>
    <w:rsid w:val="002B1F16"/>
    <w:rsid w:val="003E7D7E"/>
    <w:rsid w:val="0042197B"/>
    <w:rsid w:val="004E558E"/>
    <w:rsid w:val="00513808"/>
    <w:rsid w:val="006267F0"/>
    <w:rsid w:val="00632588"/>
    <w:rsid w:val="006C4A08"/>
    <w:rsid w:val="006F1912"/>
    <w:rsid w:val="007666CF"/>
    <w:rsid w:val="007C7A4E"/>
    <w:rsid w:val="008456C9"/>
    <w:rsid w:val="00851B74"/>
    <w:rsid w:val="00886C46"/>
    <w:rsid w:val="008912C5"/>
    <w:rsid w:val="008D04E2"/>
    <w:rsid w:val="00901503"/>
    <w:rsid w:val="00933BB5"/>
    <w:rsid w:val="009D12A5"/>
    <w:rsid w:val="00A76EBF"/>
    <w:rsid w:val="00A92865"/>
    <w:rsid w:val="00AE2404"/>
    <w:rsid w:val="00AF322A"/>
    <w:rsid w:val="00B51C3B"/>
    <w:rsid w:val="00B548E4"/>
    <w:rsid w:val="00B64E06"/>
    <w:rsid w:val="00B74923"/>
    <w:rsid w:val="00B74C15"/>
    <w:rsid w:val="00C01CBB"/>
    <w:rsid w:val="00CD365C"/>
    <w:rsid w:val="00D448C3"/>
    <w:rsid w:val="00E27DBE"/>
    <w:rsid w:val="00F055B2"/>
    <w:rsid w:val="00F6661F"/>
    <w:rsid w:val="00FB18AA"/>
    <w:rsid w:val="00FE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796"/>
  <w15:chartTrackingRefBased/>
  <w15:docId w15:val="{5CEF0407-7A1E-4ACE-B3AC-E712BF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9D12A5"/>
    <w:rPr>
      <w:i/>
      <w:iCs/>
    </w:rPr>
  </w:style>
  <w:style w:type="paragraph" w:customStyle="1" w:styleId="ConsPlusNormal">
    <w:name w:val="ConsPlusNormal"/>
    <w:link w:val="ConsPlusNormal0"/>
    <w:uiPriority w:val="99"/>
    <w:rsid w:val="009D12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9D12A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a"/>
    <w:rsid w:val="009D12A5"/>
    <w:pPr>
      <w:tabs>
        <w:tab w:val="left" w:pos="2410"/>
      </w:tabs>
      <w:jc w:val="both"/>
    </w:pPr>
    <w:rPr>
      <w:sz w:val="22"/>
    </w:rPr>
  </w:style>
  <w:style w:type="paragraph" w:styleId="a4">
    <w:name w:val="List Paragraph"/>
    <w:aliases w:val="Абзац маркированнный,1,UL,Содержание. 2 уровень,Bullet List,FooterText,numbered,Paragraphe de liste1,lp1,Num Bullet 1,Table Number Paragraph,Bullet Number,Bulletr List Paragraph,列出段落,列出段落1,List Paragraph2,List Paragraph21,Listeafsnit1,Ref"/>
    <w:basedOn w:val="a"/>
    <w:link w:val="a5"/>
    <w:uiPriority w:val="34"/>
    <w:qFormat/>
    <w:rsid w:val="009D12A5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 1"/>
    <w:uiPriority w:val="99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No Spacing"/>
    <w:uiPriority w:val="1"/>
    <w:qFormat/>
    <w:rsid w:val="009D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9D12A5"/>
    <w:pPr>
      <w:spacing w:after="120"/>
    </w:pPr>
  </w:style>
  <w:style w:type="character" w:customStyle="1" w:styleId="a8">
    <w:name w:val="Основной текст Знак"/>
    <w:basedOn w:val="a0"/>
    <w:link w:val="a7"/>
    <w:rsid w:val="009D12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D12A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маркированнный Знак,1 Знак,UL Знак,Содержание. 2 уровень Знак,Bullet List Знак,FooterText Знак,numbered Знак,Paragraphe de liste1 Знак,lp1 Знак,Num Bullet 1 Знак,Table Number Paragraph Знак,Bullet Number Знак,列出段落 Знак,列出段落1 Знак"/>
    <w:link w:val="a4"/>
    <w:uiPriority w:val="34"/>
    <w:qFormat/>
    <w:locked/>
    <w:rsid w:val="009D12A5"/>
    <w:rPr>
      <w:rFonts w:ascii="Calibri" w:eastAsia="Calibri" w:hAnsi="Calibri" w:cs="Calibri"/>
      <w:lang w:eastAsia="ru-RU"/>
    </w:rPr>
  </w:style>
  <w:style w:type="character" w:customStyle="1" w:styleId="FontStyle24">
    <w:name w:val="Font Style24"/>
    <w:uiPriority w:val="99"/>
    <w:rsid w:val="009D12A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D36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912C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015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150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886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Unresolved Mention"/>
    <w:basedOn w:val="a0"/>
    <w:uiPriority w:val="99"/>
    <w:semiHidden/>
    <w:unhideWhenUsed/>
    <w:rsid w:val="00AE24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8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.pprint@ooo-pprint.ru" TargetMode="External"/><Relationship Id="rId5" Type="http://schemas.openxmlformats.org/officeDocument/2006/relationships/hyperlink" Target="mailto:info@asiacor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1462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Хламова Евгения Анатольевна</dc:creator>
  <cp:keywords/>
  <dc:description/>
  <cp:lastModifiedBy>ООО Доброторг</cp:lastModifiedBy>
  <cp:revision>21</cp:revision>
  <dcterms:created xsi:type="dcterms:W3CDTF">2023-10-11T13:48:00Z</dcterms:created>
  <dcterms:modified xsi:type="dcterms:W3CDTF">2025-02-06T11:35:00Z</dcterms:modified>
</cp:coreProperties>
</file>